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8B" w:rsidRPr="0060152E" w:rsidRDefault="00DF298B" w:rsidP="00DF298B">
      <w:pPr>
        <w:pStyle w:val="Bezmezer"/>
        <w:jc w:val="center"/>
        <w:rPr>
          <w:rFonts w:ascii="Palatino Linotype" w:hAnsi="Palatino Linotype"/>
          <w:b/>
        </w:rPr>
      </w:pPr>
      <w:r w:rsidRPr="0060152E">
        <w:rPr>
          <w:rFonts w:ascii="Palatino Linotype" w:hAnsi="Palatino Linotype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342900" cy="342900"/>
            <wp:effectExtent l="19050" t="0" r="0" b="0"/>
            <wp:wrapSquare wrapText="right"/>
            <wp:docPr id="2" name="obrázek 2" descr="Fotografie budování obc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otografie budování obce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52E">
        <w:rPr>
          <w:rFonts w:ascii="Palatino Linotype" w:hAnsi="Palatino Linotype"/>
          <w:b/>
        </w:rPr>
        <w:t>OBEC MÍŠKOVICE, 768 52 MÍŠKOVICE 46. IČ 00287491</w:t>
      </w:r>
    </w:p>
    <w:p w:rsidR="00DF298B" w:rsidRPr="0060152E" w:rsidRDefault="00DF298B" w:rsidP="00DF298B">
      <w:pPr>
        <w:pStyle w:val="Bezmezer"/>
        <w:jc w:val="center"/>
        <w:rPr>
          <w:rFonts w:ascii="Palatino Linotype" w:hAnsi="Palatino Linotype"/>
          <w:sz w:val="20"/>
          <w:szCs w:val="20"/>
        </w:rPr>
      </w:pPr>
      <w:r w:rsidRPr="0060152E">
        <w:rPr>
          <w:rFonts w:ascii="Palatino Linotype" w:hAnsi="Palatino Linotype"/>
          <w:sz w:val="20"/>
          <w:szCs w:val="20"/>
        </w:rPr>
        <w:t>Te</w:t>
      </w:r>
      <w:r w:rsidR="0060152E" w:rsidRPr="0060152E">
        <w:rPr>
          <w:rFonts w:ascii="Palatino Linotype" w:hAnsi="Palatino Linotype"/>
          <w:sz w:val="20"/>
          <w:szCs w:val="20"/>
        </w:rPr>
        <w:t>l: 573 387 037, Bankovní spojení</w:t>
      </w:r>
      <w:r w:rsidR="004940B1" w:rsidRPr="0060152E">
        <w:rPr>
          <w:rFonts w:ascii="Palatino Linotype" w:hAnsi="Palatino Linotype"/>
          <w:sz w:val="20"/>
          <w:szCs w:val="20"/>
        </w:rPr>
        <w:t xml:space="preserve">.: </w:t>
      </w:r>
      <w:r w:rsidR="0060152E" w:rsidRPr="0060152E">
        <w:rPr>
          <w:rFonts w:ascii="Palatino Linotype" w:hAnsi="Palatino Linotype"/>
          <w:sz w:val="20"/>
          <w:szCs w:val="20"/>
        </w:rPr>
        <w:t>KB Kroměříž 5721</w:t>
      </w:r>
      <w:r w:rsidRPr="0060152E">
        <w:rPr>
          <w:rFonts w:ascii="Palatino Linotype" w:hAnsi="Palatino Linotype"/>
          <w:sz w:val="20"/>
          <w:szCs w:val="20"/>
        </w:rPr>
        <w:t>691/0100</w:t>
      </w:r>
    </w:p>
    <w:p w:rsidR="00DF298B" w:rsidRPr="0060152E" w:rsidRDefault="001605D5" w:rsidP="00DF298B">
      <w:pPr>
        <w:pStyle w:val="Bezmezer"/>
        <w:jc w:val="center"/>
        <w:rPr>
          <w:rFonts w:ascii="Palatino Linotype" w:hAnsi="Palatino Linotype"/>
        </w:rPr>
      </w:pPr>
      <w:hyperlink r:id="rId7" w:history="1">
        <w:r w:rsidR="00DF298B" w:rsidRPr="0060152E">
          <w:rPr>
            <w:rStyle w:val="Hypertextovodkaz"/>
            <w:rFonts w:ascii="Palatino Linotype" w:hAnsi="Palatino Linotype"/>
            <w:sz w:val="20"/>
            <w:szCs w:val="20"/>
          </w:rPr>
          <w:t>www.obecmiskovice.cz</w:t>
        </w:r>
      </w:hyperlink>
      <w:r w:rsidR="0060152E" w:rsidRPr="0060152E">
        <w:rPr>
          <w:rFonts w:ascii="Palatino Linotype" w:hAnsi="Palatino Linotype"/>
        </w:rPr>
        <w:t xml:space="preserve">  </w:t>
      </w:r>
      <w:hyperlink r:id="rId8" w:history="1">
        <w:r w:rsidR="00DF298B" w:rsidRPr="0060152E">
          <w:rPr>
            <w:rStyle w:val="Hypertextovodkaz"/>
            <w:rFonts w:ascii="Palatino Linotype" w:hAnsi="Palatino Linotype"/>
            <w:sz w:val="20"/>
            <w:szCs w:val="20"/>
          </w:rPr>
          <w:t>ou@obecmiskovice.cz</w:t>
        </w:r>
      </w:hyperlink>
    </w:p>
    <w:p w:rsidR="00DF298B" w:rsidRDefault="00DF298B" w:rsidP="00DF29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:rsidR="00DF298B" w:rsidRDefault="008931F9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Č. j: </w:t>
      </w:r>
      <w:r w:rsidR="004D425D">
        <w:rPr>
          <w:rFonts w:ascii="Palatino Linotype" w:hAnsi="Palatino Linotype"/>
          <w:b/>
          <w:sz w:val="20"/>
          <w:szCs w:val="20"/>
        </w:rPr>
        <w:t>6</w:t>
      </w:r>
      <w:r>
        <w:rPr>
          <w:rFonts w:ascii="Palatino Linotype" w:hAnsi="Palatino Linotype"/>
          <w:b/>
          <w:sz w:val="20"/>
          <w:szCs w:val="20"/>
        </w:rPr>
        <w:t>/2015</w:t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B961D5">
        <w:rPr>
          <w:rFonts w:ascii="Palatino Linotype" w:hAnsi="Palatino Linotype"/>
          <w:b/>
          <w:sz w:val="20"/>
          <w:szCs w:val="20"/>
        </w:rPr>
        <w:tab/>
      </w:r>
      <w:r w:rsidR="00FF3A65">
        <w:rPr>
          <w:rFonts w:ascii="Palatino Linotype" w:hAnsi="Palatino Linotype"/>
          <w:b/>
          <w:sz w:val="20"/>
          <w:szCs w:val="20"/>
        </w:rPr>
        <w:t xml:space="preserve">        </w:t>
      </w:r>
      <w:r w:rsidR="007540BF">
        <w:rPr>
          <w:rFonts w:ascii="Palatino Linotype" w:hAnsi="Palatino Linotype"/>
          <w:b/>
          <w:sz w:val="20"/>
          <w:szCs w:val="20"/>
        </w:rPr>
        <w:t xml:space="preserve"> </w:t>
      </w:r>
      <w:r w:rsidR="00D62547">
        <w:rPr>
          <w:rFonts w:ascii="Palatino Linotype" w:hAnsi="Palatino Linotype"/>
          <w:b/>
          <w:sz w:val="20"/>
          <w:szCs w:val="20"/>
        </w:rPr>
        <w:t>9. 9</w:t>
      </w:r>
      <w:r w:rsidR="004D425D">
        <w:rPr>
          <w:rFonts w:ascii="Palatino Linotype" w:hAnsi="Palatino Linotype"/>
          <w:b/>
          <w:sz w:val="20"/>
          <w:szCs w:val="20"/>
        </w:rPr>
        <w:t>.</w:t>
      </w:r>
      <w:r w:rsidR="006C4F29">
        <w:rPr>
          <w:rFonts w:ascii="Palatino Linotype" w:hAnsi="Palatino Linotype"/>
          <w:b/>
          <w:sz w:val="20"/>
          <w:szCs w:val="20"/>
        </w:rPr>
        <w:t xml:space="preserve"> 2015</w:t>
      </w:r>
    </w:p>
    <w:p w:rsidR="00DF298B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u w:val="single"/>
        </w:rPr>
        <w:t>Zápis veřejného zasedání zastupitelstva obce Míškovice, které se uskutečnilo dne</w:t>
      </w:r>
      <w:r w:rsidR="008931F9">
        <w:rPr>
          <w:rFonts w:ascii="Palatino Linotype" w:hAnsi="Palatino Linotype"/>
          <w:b/>
          <w:u w:val="single"/>
        </w:rPr>
        <w:t xml:space="preserve"> </w:t>
      </w:r>
      <w:r w:rsidR="006B0BB7">
        <w:rPr>
          <w:rFonts w:ascii="Palatino Linotype" w:hAnsi="Palatino Linotype"/>
          <w:b/>
          <w:u w:val="single"/>
        </w:rPr>
        <w:t>9. 9</w:t>
      </w:r>
      <w:r w:rsidR="006C4F29">
        <w:rPr>
          <w:rFonts w:ascii="Palatino Linotype" w:hAnsi="Palatino Linotype"/>
          <w:b/>
          <w:u w:val="single"/>
        </w:rPr>
        <w:t>. 2015</w:t>
      </w:r>
      <w:r>
        <w:rPr>
          <w:rFonts w:ascii="Palatino Linotype" w:hAnsi="Palatino Linotype"/>
          <w:b/>
          <w:u w:val="single"/>
        </w:rPr>
        <w:t xml:space="preserve"> od  18.</w:t>
      </w:r>
      <w:r>
        <w:rPr>
          <w:rFonts w:ascii="Palatino Linotype" w:hAnsi="Palatino Linotype"/>
          <w:b/>
          <w:u w:val="single"/>
          <w:vertAlign w:val="superscript"/>
        </w:rPr>
        <w:t>30</w:t>
      </w:r>
      <w:r>
        <w:rPr>
          <w:rFonts w:ascii="Palatino Linotype" w:hAnsi="Palatino Linotype"/>
          <w:b/>
          <w:u w:val="single"/>
        </w:rPr>
        <w:t>hod v zasedací místnosti obecního úřadu</w:t>
      </w:r>
      <w:r>
        <w:rPr>
          <w:rFonts w:ascii="Palatino Linotype" w:hAnsi="Palatino Linotype"/>
          <w:b/>
          <w:sz w:val="20"/>
          <w:szCs w:val="20"/>
          <w:u w:val="single"/>
        </w:rPr>
        <w:t>.</w:t>
      </w:r>
    </w:p>
    <w:p w:rsidR="00DF298B" w:rsidRDefault="00DF298B" w:rsidP="00DF298B">
      <w:pPr>
        <w:pStyle w:val="Zkladntextodsazen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 xml:space="preserve">Přítomni: </w:t>
      </w:r>
      <w:r w:rsidRPr="004513E7">
        <w:rPr>
          <w:rFonts w:ascii="Palatino Linotype" w:hAnsi="Palatino Linotype"/>
          <w:b/>
          <w:sz w:val="20"/>
          <w:szCs w:val="20"/>
        </w:rPr>
        <w:tab/>
      </w:r>
    </w:p>
    <w:p w:rsidR="00DF298B" w:rsidRPr="004513E7" w:rsidRDefault="00DF298B" w:rsidP="00DF298B">
      <w:pPr>
        <w:pStyle w:val="Zkladntextodsazen"/>
        <w:ind w:left="2124" w:hanging="2124"/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>Zastupitelstvo obce:</w:t>
      </w:r>
      <w:r w:rsidRPr="004513E7">
        <w:rPr>
          <w:rFonts w:ascii="Palatino Linotype" w:hAnsi="Palatino Linotype"/>
          <w:b/>
          <w:sz w:val="20"/>
          <w:szCs w:val="20"/>
        </w:rPr>
        <w:tab/>
        <w:t>Zelina Petr,</w:t>
      </w:r>
      <w:r w:rsidR="009B7423">
        <w:rPr>
          <w:rFonts w:ascii="Palatino Linotype" w:hAnsi="Palatino Linotype"/>
          <w:b/>
          <w:sz w:val="20"/>
          <w:szCs w:val="20"/>
        </w:rPr>
        <w:t xml:space="preserve"> Malošíková Milena, </w:t>
      </w:r>
      <w:r w:rsidR="00E31472" w:rsidRPr="004513E7">
        <w:rPr>
          <w:rFonts w:ascii="Palatino Linotype" w:hAnsi="Palatino Linotype"/>
          <w:b/>
          <w:sz w:val="20"/>
          <w:szCs w:val="20"/>
        </w:rPr>
        <w:t>Gazdová Lenka</w:t>
      </w:r>
      <w:r w:rsidR="00D62547">
        <w:rPr>
          <w:rFonts w:ascii="Palatino Linotype" w:hAnsi="Palatino Linotype"/>
          <w:b/>
          <w:sz w:val="20"/>
          <w:szCs w:val="20"/>
        </w:rPr>
        <w:t>, Zanáška Pavel, Ing. Foukal Jiří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1)</w:t>
      </w:r>
    </w:p>
    <w:p w:rsidR="00DF298B" w:rsidRPr="004513E7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Omluveni:</w:t>
      </w:r>
      <w:r>
        <w:rPr>
          <w:rFonts w:ascii="Palatino Linotype" w:hAnsi="Palatino Linotype"/>
          <w:sz w:val="20"/>
          <w:szCs w:val="20"/>
        </w:rPr>
        <w:tab/>
      </w:r>
      <w:r w:rsidR="00F93FE4">
        <w:rPr>
          <w:rFonts w:ascii="Palatino Linotype" w:hAnsi="Palatino Linotype"/>
          <w:sz w:val="20"/>
          <w:szCs w:val="20"/>
        </w:rPr>
        <w:tab/>
      </w:r>
      <w:r w:rsidR="00C4084E">
        <w:rPr>
          <w:rFonts w:ascii="Palatino Linotype" w:hAnsi="Palatino Linotype"/>
          <w:b/>
          <w:sz w:val="20"/>
          <w:szCs w:val="20"/>
        </w:rPr>
        <w:t>ing.</w:t>
      </w:r>
      <w:r w:rsidR="00C4084E" w:rsidRPr="004513E7">
        <w:rPr>
          <w:rFonts w:ascii="Palatino Linotype" w:hAnsi="Palatino Linotype"/>
          <w:b/>
          <w:sz w:val="20"/>
          <w:szCs w:val="20"/>
        </w:rPr>
        <w:t xml:space="preserve"> Nebuchla Ondřej, </w:t>
      </w:r>
      <w:r w:rsidR="00FF3A65">
        <w:rPr>
          <w:rFonts w:ascii="Palatino Linotype" w:hAnsi="Palatino Linotype"/>
          <w:b/>
          <w:sz w:val="20"/>
          <w:szCs w:val="20"/>
        </w:rPr>
        <w:t>Řezník Josef</w:t>
      </w:r>
    </w:p>
    <w:p w:rsidR="007540BF" w:rsidRDefault="00DF298B" w:rsidP="007540BF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  <w:u w:val="single"/>
        </w:rPr>
        <w:t>Hosté: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2)</w:t>
      </w:r>
    </w:p>
    <w:p w:rsidR="007540BF" w:rsidRDefault="007540BF" w:rsidP="007540BF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</w:p>
    <w:p w:rsidR="00B961D5" w:rsidRPr="004513E7" w:rsidRDefault="00DF298B" w:rsidP="007540BF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Zahájení, složení komisí pro zpracování zápisu:</w:t>
      </w:r>
    </w:p>
    <w:p w:rsidR="00DF298B" w:rsidRDefault="00DF298B" w:rsidP="00CF43BB">
      <w:pPr>
        <w:pStyle w:val="Bezmezer"/>
        <w:rPr>
          <w:rFonts w:ascii="Palatino Linotype" w:hAnsi="Palatino Linotype"/>
          <w:sz w:val="20"/>
          <w:szCs w:val="20"/>
        </w:rPr>
      </w:pPr>
      <w:r w:rsidRPr="00CF43BB">
        <w:rPr>
          <w:rFonts w:ascii="Palatino Linotype" w:hAnsi="Palatino Linotype"/>
          <w:sz w:val="20"/>
          <w:szCs w:val="20"/>
        </w:rPr>
        <w:t>Veřejné zasedání zahájil starosta obce Petr Zelina. Přivítal členy zastupitelstva obce. Sdělil, že zasedání bylo řádně svoláno. Konstatoval účast</w:t>
      </w:r>
      <w:r w:rsidR="00753D09" w:rsidRPr="00CF43BB">
        <w:rPr>
          <w:rFonts w:ascii="Palatino Linotype" w:hAnsi="Palatino Linotype"/>
          <w:sz w:val="20"/>
          <w:szCs w:val="20"/>
        </w:rPr>
        <w:t xml:space="preserve"> pěti</w:t>
      </w:r>
      <w:r w:rsidRPr="00CF43BB">
        <w:rPr>
          <w:rFonts w:ascii="Palatino Linotype" w:hAnsi="Palatino Linotype"/>
          <w:sz w:val="20"/>
          <w:szCs w:val="20"/>
        </w:rPr>
        <w:t xml:space="preserve"> členů ZO, což znamená, že zasedání je usnášeníschopné. </w:t>
      </w:r>
    </w:p>
    <w:p w:rsidR="00CF43BB" w:rsidRDefault="00CF43BB" w:rsidP="00CF43BB">
      <w:pPr>
        <w:pStyle w:val="Bezmezer"/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 w:rsidRPr="004513E7">
        <w:rPr>
          <w:rFonts w:ascii="Palatino Linotype" w:hAnsi="Palatino Linotype"/>
          <w:iCs/>
          <w:sz w:val="20"/>
          <w:szCs w:val="20"/>
        </w:rPr>
        <w:t xml:space="preserve">Zapisovatelem pověřil:  </w:t>
      </w:r>
      <w:r w:rsidR="004D425D">
        <w:rPr>
          <w:rFonts w:ascii="Palatino Linotype" w:hAnsi="Palatino Linotype"/>
          <w:iCs/>
          <w:sz w:val="20"/>
          <w:szCs w:val="20"/>
        </w:rPr>
        <w:t>Svačinovou Petru</w:t>
      </w:r>
    </w:p>
    <w:p w:rsidR="00DF298B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 ověřovatele zápisu </w:t>
      </w:r>
      <w:r w:rsidR="009B7423">
        <w:rPr>
          <w:rFonts w:ascii="Palatino Linotype" w:hAnsi="Palatino Linotype"/>
          <w:sz w:val="20"/>
          <w:szCs w:val="20"/>
        </w:rPr>
        <w:t xml:space="preserve">navrhl. </w:t>
      </w:r>
      <w:r w:rsidR="004D425D">
        <w:rPr>
          <w:rFonts w:ascii="Palatino Linotype" w:hAnsi="Palatino Linotype"/>
          <w:sz w:val="20"/>
          <w:szCs w:val="20"/>
        </w:rPr>
        <w:t>Gazdová Lenka,</w:t>
      </w:r>
      <w:r w:rsidR="00753D09">
        <w:rPr>
          <w:rFonts w:ascii="Palatino Linotype" w:hAnsi="Palatino Linotype"/>
          <w:sz w:val="20"/>
          <w:szCs w:val="20"/>
        </w:rPr>
        <w:t xml:space="preserve"> </w:t>
      </w:r>
      <w:r w:rsidR="00FF3A65">
        <w:rPr>
          <w:rFonts w:ascii="Palatino Linotype" w:hAnsi="Palatino Linotype"/>
          <w:sz w:val="20"/>
          <w:szCs w:val="20"/>
        </w:rPr>
        <w:t>Ing. Foukal Jiří</w:t>
      </w:r>
    </w:p>
    <w:p w:rsidR="0013766A" w:rsidRDefault="0013766A" w:rsidP="00FF3A65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  <w:r w:rsidRPr="000F7E2C">
        <w:rPr>
          <w:rFonts w:ascii="Palatino Linotype" w:hAnsi="Palatino Linotype"/>
          <w:b/>
          <w:sz w:val="20"/>
          <w:szCs w:val="20"/>
        </w:rPr>
        <w:t>Kontrola úkolů z minulého zasedání</w:t>
      </w: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  <w:r w:rsidRPr="000F7E2C">
        <w:rPr>
          <w:rFonts w:ascii="Palatino Linotype" w:hAnsi="Palatino Linotype"/>
          <w:b/>
          <w:sz w:val="20"/>
          <w:szCs w:val="20"/>
        </w:rPr>
        <w:t xml:space="preserve">Návrh smlouvy o smlouvě budoucí o zřízení věcného břemene č. 1040009756/001 mezi obcí Míškovice a E. ON. Distribuce, </w:t>
      </w:r>
      <w:r w:rsidR="000F7E2C" w:rsidRPr="000F7E2C">
        <w:rPr>
          <w:rFonts w:ascii="Palatino Linotype" w:hAnsi="Palatino Linotype"/>
          <w:b/>
          <w:sz w:val="20"/>
          <w:szCs w:val="20"/>
        </w:rPr>
        <w:t>a.</w:t>
      </w:r>
      <w:proofErr w:type="gramStart"/>
      <w:r w:rsidR="000F7E2C" w:rsidRPr="000F7E2C">
        <w:rPr>
          <w:rFonts w:ascii="Palatino Linotype" w:hAnsi="Palatino Linotype"/>
          <w:b/>
          <w:sz w:val="20"/>
          <w:szCs w:val="20"/>
        </w:rPr>
        <w:t>s.,</w:t>
      </w:r>
      <w:r w:rsidRPr="000F7E2C">
        <w:rPr>
          <w:rFonts w:ascii="Palatino Linotype" w:hAnsi="Palatino Linotype"/>
          <w:b/>
          <w:sz w:val="20"/>
          <w:szCs w:val="20"/>
        </w:rPr>
        <w:t xml:space="preserve"> F.A.</w:t>
      </w:r>
      <w:proofErr w:type="gramEnd"/>
      <w:r w:rsidRPr="000F7E2C">
        <w:rPr>
          <w:rFonts w:ascii="Palatino Linotype" w:hAnsi="Palatino Linotype"/>
          <w:b/>
          <w:sz w:val="20"/>
          <w:szCs w:val="20"/>
        </w:rPr>
        <w:t xml:space="preserve"> Gerstnera 2151/6, 37049 České Budějovice</w:t>
      </w: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  <w:r w:rsidRPr="000F7E2C">
        <w:rPr>
          <w:rFonts w:ascii="Palatino Linotype" w:hAnsi="Palatino Linotype"/>
          <w:b/>
          <w:sz w:val="20"/>
          <w:szCs w:val="20"/>
        </w:rPr>
        <w:t>Návrh smlouvy o smlouvě budoucí o zřízení věcného břemene č. 1030023488/002 mezi obcí Míš</w:t>
      </w:r>
      <w:r w:rsidR="000F7E2C" w:rsidRPr="000F7E2C">
        <w:rPr>
          <w:rFonts w:ascii="Palatino Linotype" w:hAnsi="Palatino Linotype"/>
          <w:b/>
          <w:sz w:val="20"/>
          <w:szCs w:val="20"/>
        </w:rPr>
        <w:t>kovice a E. ON. Distribuce, a.</w:t>
      </w:r>
      <w:proofErr w:type="gramStart"/>
      <w:r w:rsidR="000F7E2C" w:rsidRPr="000F7E2C">
        <w:rPr>
          <w:rFonts w:ascii="Palatino Linotype" w:hAnsi="Palatino Linotype"/>
          <w:b/>
          <w:sz w:val="20"/>
          <w:szCs w:val="20"/>
        </w:rPr>
        <w:t xml:space="preserve">s., </w:t>
      </w:r>
      <w:r w:rsidRPr="000F7E2C">
        <w:rPr>
          <w:rFonts w:ascii="Palatino Linotype" w:hAnsi="Palatino Linotype"/>
          <w:b/>
          <w:sz w:val="20"/>
          <w:szCs w:val="20"/>
        </w:rPr>
        <w:t>F.A.</w:t>
      </w:r>
      <w:proofErr w:type="gramEnd"/>
      <w:r w:rsidRPr="000F7E2C">
        <w:rPr>
          <w:rFonts w:ascii="Palatino Linotype" w:hAnsi="Palatino Linotype"/>
          <w:b/>
          <w:sz w:val="20"/>
          <w:szCs w:val="20"/>
        </w:rPr>
        <w:t xml:space="preserve"> Gerstnera 2151/6, 37049 České Budějovice</w:t>
      </w: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  <w:r w:rsidRPr="000F7E2C">
        <w:rPr>
          <w:rFonts w:ascii="Palatino Linotype" w:hAnsi="Palatino Linotype"/>
          <w:b/>
          <w:sz w:val="20"/>
          <w:szCs w:val="20"/>
        </w:rPr>
        <w:t xml:space="preserve">Návrh na odkoupení pozemků za účelem vybudování </w:t>
      </w:r>
      <w:proofErr w:type="spellStart"/>
      <w:r w:rsidRPr="000F7E2C">
        <w:rPr>
          <w:rFonts w:ascii="Palatino Linotype" w:hAnsi="Palatino Linotype"/>
          <w:b/>
          <w:sz w:val="20"/>
          <w:szCs w:val="20"/>
        </w:rPr>
        <w:t>inž</w:t>
      </w:r>
      <w:proofErr w:type="spellEnd"/>
      <w:r w:rsidRPr="000F7E2C">
        <w:rPr>
          <w:rFonts w:ascii="Palatino Linotype" w:hAnsi="Palatino Linotype"/>
          <w:b/>
          <w:sz w:val="20"/>
          <w:szCs w:val="20"/>
        </w:rPr>
        <w:t>. Sítí, par č. 520/18, 523/7,  524/8 a směna pozemku 527/4 za pozemek 526/5 dle g.</w:t>
      </w:r>
      <w:r w:rsidR="000F7E2C" w:rsidRPr="000F7E2C">
        <w:rPr>
          <w:rFonts w:ascii="Palatino Linotype" w:hAnsi="Palatino Linotype"/>
          <w:b/>
          <w:sz w:val="20"/>
          <w:szCs w:val="20"/>
        </w:rPr>
        <w:t xml:space="preserve">, </w:t>
      </w:r>
      <w:r w:rsidRPr="000F7E2C">
        <w:rPr>
          <w:rFonts w:ascii="Palatino Linotype" w:hAnsi="Palatino Linotype"/>
          <w:b/>
          <w:sz w:val="20"/>
          <w:szCs w:val="20"/>
        </w:rPr>
        <w:t>plánu č. 1259-577/2015</w:t>
      </w: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  <w:r w:rsidRPr="000F7E2C">
        <w:rPr>
          <w:rFonts w:ascii="Palatino Linotype" w:hAnsi="Palatino Linotype"/>
          <w:b/>
          <w:sz w:val="20"/>
          <w:szCs w:val="20"/>
        </w:rPr>
        <w:t>Návrh na výstavbu dětského hřiště v MŠ</w:t>
      </w: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  <w:r w:rsidRPr="000F7E2C">
        <w:rPr>
          <w:rFonts w:ascii="Palatino Linotype" w:hAnsi="Palatino Linotype"/>
          <w:b/>
          <w:sz w:val="20"/>
          <w:szCs w:val="20"/>
        </w:rPr>
        <w:t>Návrh na prořez stromů na výletišti</w:t>
      </w: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  <w:r w:rsidRPr="000F7E2C">
        <w:rPr>
          <w:rFonts w:ascii="Palatino Linotype" w:hAnsi="Palatino Linotype"/>
          <w:b/>
          <w:sz w:val="20"/>
          <w:szCs w:val="20"/>
        </w:rPr>
        <w:t xml:space="preserve">Studie odkanalizování obce </w:t>
      </w:r>
    </w:p>
    <w:p w:rsidR="00FF3A65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  <w:r w:rsidRPr="000F7E2C">
        <w:rPr>
          <w:rFonts w:ascii="Palatino Linotype" w:hAnsi="Palatino Linotype"/>
          <w:b/>
          <w:sz w:val="20"/>
          <w:szCs w:val="20"/>
        </w:rPr>
        <w:t xml:space="preserve">Návrh na odkoupení nemovitosti </w:t>
      </w:r>
      <w:proofErr w:type="gramStart"/>
      <w:r w:rsidRPr="000F7E2C">
        <w:rPr>
          <w:rFonts w:ascii="Palatino Linotype" w:hAnsi="Palatino Linotype"/>
          <w:b/>
          <w:sz w:val="20"/>
          <w:szCs w:val="20"/>
        </w:rPr>
        <w:t>č.p.</w:t>
      </w:r>
      <w:proofErr w:type="gramEnd"/>
      <w:r w:rsidRPr="000F7E2C">
        <w:rPr>
          <w:rFonts w:ascii="Palatino Linotype" w:hAnsi="Palatino Linotype"/>
          <w:b/>
          <w:sz w:val="20"/>
          <w:szCs w:val="20"/>
        </w:rPr>
        <w:t xml:space="preserve"> 48 – prodejna smíšeného zboží</w:t>
      </w:r>
      <w:r w:rsidR="000F7E2C" w:rsidRPr="000F7E2C">
        <w:rPr>
          <w:rFonts w:ascii="Palatino Linotype" w:hAnsi="Palatino Linotype"/>
          <w:b/>
          <w:sz w:val="20"/>
          <w:szCs w:val="20"/>
        </w:rPr>
        <w:t xml:space="preserve"> za účelem demolice</w:t>
      </w:r>
    </w:p>
    <w:p w:rsidR="009A075B" w:rsidRPr="000F7E2C" w:rsidRDefault="009A075B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Návrh na zakoupení projektoru</w:t>
      </w: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 w:cs="Arial"/>
          <w:b/>
          <w:sz w:val="20"/>
          <w:szCs w:val="20"/>
        </w:rPr>
      </w:pPr>
      <w:r w:rsidRPr="000F7E2C">
        <w:rPr>
          <w:rFonts w:ascii="Palatino Linotype" w:hAnsi="Palatino Linotype" w:cs="Arial"/>
          <w:b/>
          <w:sz w:val="20"/>
          <w:szCs w:val="20"/>
        </w:rPr>
        <w:t>Diskuse</w:t>
      </w: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 w:cs="Arial"/>
          <w:b/>
          <w:sz w:val="20"/>
          <w:szCs w:val="20"/>
        </w:rPr>
      </w:pPr>
      <w:r w:rsidRPr="000F7E2C">
        <w:rPr>
          <w:rFonts w:ascii="Palatino Linotype" w:hAnsi="Palatino Linotype" w:cs="Arial"/>
          <w:b/>
          <w:sz w:val="20"/>
          <w:szCs w:val="20"/>
        </w:rPr>
        <w:t>Usnesení</w:t>
      </w:r>
    </w:p>
    <w:p w:rsidR="00FF3A65" w:rsidRPr="000F7E2C" w:rsidRDefault="00FF3A65" w:rsidP="00FF3A65">
      <w:pPr>
        <w:numPr>
          <w:ilvl w:val="0"/>
          <w:numId w:val="6"/>
        </w:numPr>
        <w:spacing w:after="0" w:line="240" w:lineRule="auto"/>
        <w:ind w:left="426" w:hanging="426"/>
        <w:rPr>
          <w:rFonts w:ascii="Palatino Linotype" w:hAnsi="Palatino Linotype" w:cs="Arial"/>
          <w:b/>
          <w:sz w:val="20"/>
          <w:szCs w:val="20"/>
        </w:rPr>
      </w:pPr>
      <w:r w:rsidRPr="000F7E2C">
        <w:rPr>
          <w:rFonts w:ascii="Palatino Linotype" w:hAnsi="Palatino Linotype" w:cs="Arial"/>
          <w:b/>
          <w:sz w:val="20"/>
          <w:szCs w:val="20"/>
        </w:rPr>
        <w:t>Závěr</w:t>
      </w:r>
    </w:p>
    <w:p w:rsidR="00B64BDE" w:rsidRDefault="00B64BDE" w:rsidP="00B64BDE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64BDE" w:rsidRDefault="00B64BDE" w:rsidP="00B64BDE">
      <w:pPr>
        <w:spacing w:after="0" w:line="240" w:lineRule="auto"/>
        <w:rPr>
          <w:rFonts w:ascii="Palatino Linotype" w:hAnsi="Palatino Linotype"/>
          <w:kern w:val="36"/>
          <w:sz w:val="20"/>
          <w:szCs w:val="20"/>
        </w:rPr>
      </w:pPr>
      <w:r>
        <w:rPr>
          <w:rFonts w:ascii="Palatino Linotype" w:hAnsi="Palatino Linotype"/>
          <w:kern w:val="36"/>
          <w:sz w:val="20"/>
          <w:szCs w:val="20"/>
        </w:rPr>
        <w:tab/>
      </w:r>
    </w:p>
    <w:p w:rsidR="00B64BDE" w:rsidRPr="00C4084E" w:rsidRDefault="00B64BDE" w:rsidP="00B64BDE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kern w:val="36"/>
          <w:sz w:val="20"/>
          <w:szCs w:val="20"/>
        </w:rPr>
        <w:tab/>
        <w:t>Pro:</w:t>
      </w:r>
      <w:r>
        <w:rPr>
          <w:rFonts w:ascii="Palatino Linotype" w:hAnsi="Palatino Linotype"/>
          <w:kern w:val="36"/>
          <w:sz w:val="20"/>
          <w:szCs w:val="20"/>
        </w:rPr>
        <w:tab/>
      </w:r>
      <w:r w:rsidR="000E4AA9">
        <w:rPr>
          <w:rFonts w:ascii="Palatino Linotype" w:hAnsi="Palatino Linotype"/>
          <w:kern w:val="36"/>
          <w:sz w:val="20"/>
          <w:szCs w:val="20"/>
        </w:rPr>
        <w:t>5</w:t>
      </w:r>
      <w:r>
        <w:rPr>
          <w:rFonts w:ascii="Palatino Linotype" w:hAnsi="Palatino Linotype"/>
          <w:kern w:val="36"/>
          <w:sz w:val="20"/>
          <w:szCs w:val="20"/>
        </w:rPr>
        <w:tab/>
        <w:t>Proti:</w:t>
      </w:r>
      <w:r>
        <w:rPr>
          <w:rFonts w:ascii="Palatino Linotype" w:hAnsi="Palatino Linotype"/>
          <w:kern w:val="36"/>
          <w:sz w:val="20"/>
          <w:szCs w:val="20"/>
        </w:rPr>
        <w:tab/>
      </w:r>
      <w:r w:rsidR="000E4AA9">
        <w:rPr>
          <w:rFonts w:ascii="Palatino Linotype" w:hAnsi="Palatino Linotype"/>
          <w:kern w:val="36"/>
          <w:sz w:val="20"/>
          <w:szCs w:val="20"/>
        </w:rPr>
        <w:t>0</w:t>
      </w:r>
      <w:r>
        <w:rPr>
          <w:rFonts w:ascii="Palatino Linotype" w:hAnsi="Palatino Linotype"/>
          <w:kern w:val="36"/>
          <w:sz w:val="20"/>
          <w:szCs w:val="20"/>
        </w:rPr>
        <w:tab/>
        <w:t>Zdržel se:</w:t>
      </w:r>
      <w:r w:rsidR="000E4AA9">
        <w:rPr>
          <w:rFonts w:ascii="Palatino Linotype" w:hAnsi="Palatino Linotype"/>
          <w:kern w:val="36"/>
          <w:sz w:val="20"/>
          <w:szCs w:val="20"/>
        </w:rPr>
        <w:t>0</w:t>
      </w:r>
    </w:p>
    <w:p w:rsidR="002C2BCA" w:rsidRPr="0093671D" w:rsidRDefault="002C2BCA" w:rsidP="00134ADA">
      <w:pPr>
        <w:pStyle w:val="Odstavecseseznamem"/>
        <w:spacing w:after="0" w:line="240" w:lineRule="auto"/>
        <w:ind w:left="432"/>
        <w:rPr>
          <w:rFonts w:ascii="Palatino Linotype" w:hAnsi="Palatino Linotype" w:cs="Arial"/>
          <w:b/>
          <w:sz w:val="20"/>
          <w:szCs w:val="20"/>
        </w:rPr>
      </w:pPr>
    </w:p>
    <w:p w:rsidR="00C4581E" w:rsidRPr="005F4590" w:rsidRDefault="00BD08C0" w:rsidP="00343D6F">
      <w:pPr>
        <w:pStyle w:val="Bezmezer"/>
        <w:jc w:val="both"/>
        <w:rPr>
          <w:rFonts w:ascii="Palatino Linotype" w:hAnsi="Palatino Linotype"/>
          <w:b/>
          <w:sz w:val="20"/>
          <w:szCs w:val="20"/>
        </w:rPr>
      </w:pPr>
      <w:r w:rsidRPr="005F4590">
        <w:rPr>
          <w:rFonts w:ascii="Palatino Linotype" w:hAnsi="Palatino Linotype"/>
          <w:b/>
          <w:sz w:val="20"/>
          <w:szCs w:val="20"/>
        </w:rPr>
        <w:t xml:space="preserve">Ad </w:t>
      </w:r>
      <w:r w:rsidR="00FF3A65">
        <w:rPr>
          <w:rFonts w:ascii="Palatino Linotype" w:hAnsi="Palatino Linotype"/>
          <w:b/>
          <w:sz w:val="20"/>
          <w:szCs w:val="20"/>
        </w:rPr>
        <w:t>1</w:t>
      </w:r>
      <w:r w:rsidRPr="005F4590">
        <w:rPr>
          <w:rFonts w:ascii="Palatino Linotype" w:hAnsi="Palatino Linotype"/>
          <w:b/>
          <w:sz w:val="20"/>
          <w:szCs w:val="20"/>
        </w:rPr>
        <w:t>)</w:t>
      </w:r>
      <w:r w:rsidR="00282940" w:rsidRPr="005F4590">
        <w:rPr>
          <w:rFonts w:ascii="Palatino Linotype" w:hAnsi="Palatino Linotype"/>
          <w:b/>
          <w:sz w:val="20"/>
          <w:szCs w:val="20"/>
        </w:rPr>
        <w:tab/>
      </w:r>
      <w:r w:rsidR="00A13150" w:rsidRPr="005F4590">
        <w:rPr>
          <w:rFonts w:ascii="Palatino Linotype" w:hAnsi="Palatino Linotype"/>
          <w:b/>
          <w:sz w:val="20"/>
          <w:szCs w:val="20"/>
        </w:rPr>
        <w:t>Kontrola úkolů z minulého zasedání:</w:t>
      </w:r>
    </w:p>
    <w:p w:rsidR="004C3CD0" w:rsidRPr="005F4590" w:rsidRDefault="00C4581E" w:rsidP="00343D6F">
      <w:pPr>
        <w:pStyle w:val="Bezmezer"/>
        <w:jc w:val="both"/>
        <w:rPr>
          <w:rFonts w:ascii="Palatino Linotype" w:hAnsi="Palatino Linotype"/>
          <w:b/>
          <w:sz w:val="20"/>
          <w:szCs w:val="20"/>
        </w:rPr>
      </w:pPr>
      <w:r w:rsidRPr="005F4590">
        <w:rPr>
          <w:rFonts w:ascii="Palatino Linotype" w:hAnsi="Palatino Linotype"/>
          <w:b/>
          <w:sz w:val="20"/>
          <w:szCs w:val="20"/>
        </w:rPr>
        <w:tab/>
      </w:r>
      <w:r w:rsidR="00A605DD">
        <w:rPr>
          <w:rFonts w:ascii="Palatino Linotype" w:hAnsi="Palatino Linotype" w:cs="Arial"/>
          <w:sz w:val="20"/>
          <w:szCs w:val="20"/>
        </w:rPr>
        <w:t xml:space="preserve">Na základě vyhlášeného dotačního titulu Zlínského kraje „na </w:t>
      </w:r>
      <w:r w:rsidR="00A605DD" w:rsidRPr="0013766A">
        <w:rPr>
          <w:rFonts w:ascii="Palatino Linotype" w:hAnsi="Palatino Linotype"/>
          <w:kern w:val="36"/>
          <w:sz w:val="20"/>
          <w:szCs w:val="20"/>
        </w:rPr>
        <w:t>obnov</w:t>
      </w:r>
      <w:r w:rsidR="00A605DD">
        <w:rPr>
          <w:rFonts w:ascii="Palatino Linotype" w:hAnsi="Palatino Linotype"/>
          <w:kern w:val="36"/>
          <w:sz w:val="20"/>
          <w:szCs w:val="20"/>
        </w:rPr>
        <w:t>u objektů hasičských</w:t>
      </w:r>
      <w:r w:rsidR="00A605DD" w:rsidRPr="0013766A">
        <w:rPr>
          <w:rFonts w:ascii="Palatino Linotype" w:hAnsi="Palatino Linotype"/>
          <w:kern w:val="36"/>
          <w:sz w:val="20"/>
          <w:szCs w:val="20"/>
        </w:rPr>
        <w:t xml:space="preserve"> zbrojnic</w:t>
      </w:r>
      <w:r w:rsidR="00A605DD">
        <w:rPr>
          <w:rFonts w:ascii="Palatino Linotype" w:hAnsi="Palatino Linotype"/>
          <w:kern w:val="36"/>
          <w:sz w:val="20"/>
          <w:szCs w:val="20"/>
        </w:rPr>
        <w:t xml:space="preserve"> a z</w:t>
      </w:r>
      <w:r w:rsidR="00A605DD">
        <w:rPr>
          <w:rFonts w:ascii="Palatino Linotype" w:hAnsi="Palatino Linotype" w:cs="Arial"/>
          <w:sz w:val="20"/>
          <w:szCs w:val="20"/>
        </w:rPr>
        <w:t xml:space="preserve"> </w:t>
      </w:r>
      <w:r w:rsidR="00A605DD">
        <w:rPr>
          <w:rFonts w:ascii="Palatino Linotype" w:hAnsi="Palatino Linotype" w:cs="Arial"/>
          <w:sz w:val="20"/>
          <w:szCs w:val="20"/>
        </w:rPr>
        <w:tab/>
        <w:t xml:space="preserve">rozhodnutí ZO byla podána žádost na opravu garáží na par. 17/3 </w:t>
      </w:r>
      <w:r w:rsidR="00E802FE">
        <w:rPr>
          <w:rFonts w:ascii="Palatino Linotype" w:hAnsi="Palatino Linotype" w:cs="Arial"/>
          <w:sz w:val="20"/>
          <w:szCs w:val="20"/>
        </w:rPr>
        <w:t xml:space="preserve">žádost </w:t>
      </w:r>
      <w:r w:rsidR="00B26533">
        <w:rPr>
          <w:rFonts w:ascii="Palatino Linotype" w:hAnsi="Palatino Linotype" w:cs="Arial"/>
          <w:sz w:val="20"/>
          <w:szCs w:val="20"/>
        </w:rPr>
        <w:t>doručil</w:t>
      </w:r>
      <w:r w:rsidR="00A605DD">
        <w:rPr>
          <w:rFonts w:ascii="Palatino Linotype" w:hAnsi="Palatino Linotype" w:cs="Arial"/>
          <w:sz w:val="20"/>
          <w:szCs w:val="20"/>
        </w:rPr>
        <w:t xml:space="preserve"> starosta SDH Ing. Foukal  </w:t>
      </w:r>
    </w:p>
    <w:p w:rsidR="00BD08C0" w:rsidRPr="000E4AA9" w:rsidRDefault="000E4AA9" w:rsidP="000E4AA9">
      <w:pPr>
        <w:pStyle w:val="Bezmezer"/>
        <w:numPr>
          <w:ilvl w:val="0"/>
          <w:numId w:val="16"/>
        </w:numPr>
        <w:rPr>
          <w:rFonts w:ascii="Palatino Linotype" w:hAnsi="Palatino Linotype"/>
          <w:sz w:val="20"/>
          <w:szCs w:val="20"/>
        </w:rPr>
      </w:pPr>
      <w:r w:rsidRPr="000E4AA9">
        <w:rPr>
          <w:rFonts w:ascii="Palatino Linotype" w:hAnsi="Palatino Linotype"/>
          <w:sz w:val="20"/>
          <w:szCs w:val="20"/>
        </w:rPr>
        <w:t>Podána informace o pojistném plnění po vzniku škod na budově ČZS a výletiště.</w:t>
      </w:r>
    </w:p>
    <w:p w:rsidR="00E802FE" w:rsidRDefault="00E802FE" w:rsidP="00343D6F">
      <w:pPr>
        <w:spacing w:after="0" w:line="240" w:lineRule="auto"/>
        <w:jc w:val="both"/>
        <w:rPr>
          <w:rFonts w:ascii="Palatino Linotype" w:hAnsi="Palatino Linotype"/>
          <w:b/>
          <w:sz w:val="20"/>
        </w:rPr>
      </w:pPr>
    </w:p>
    <w:p w:rsidR="00E802FE" w:rsidRDefault="00E802FE" w:rsidP="00343D6F">
      <w:pPr>
        <w:spacing w:after="0" w:line="240" w:lineRule="auto"/>
        <w:jc w:val="both"/>
        <w:rPr>
          <w:rFonts w:ascii="Palatino Linotype" w:hAnsi="Palatino Linotype"/>
          <w:b/>
          <w:sz w:val="20"/>
        </w:rPr>
      </w:pPr>
    </w:p>
    <w:p w:rsidR="00A605DD" w:rsidRDefault="00DF298B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D08C0">
        <w:rPr>
          <w:rFonts w:ascii="Palatino Linotype" w:hAnsi="Palatino Linotype"/>
          <w:b/>
          <w:sz w:val="20"/>
        </w:rPr>
        <w:t>Ad</w:t>
      </w:r>
      <w:r w:rsidR="00282940" w:rsidRPr="00BD08C0">
        <w:rPr>
          <w:rFonts w:ascii="Palatino Linotype" w:hAnsi="Palatino Linotype"/>
          <w:b/>
          <w:sz w:val="20"/>
        </w:rPr>
        <w:t xml:space="preserve"> </w:t>
      </w:r>
      <w:r w:rsidR="00FF3A65">
        <w:rPr>
          <w:rFonts w:ascii="Palatino Linotype" w:hAnsi="Palatino Linotype"/>
          <w:b/>
          <w:sz w:val="20"/>
        </w:rPr>
        <w:t>2</w:t>
      </w:r>
      <w:r w:rsidR="00BD08C0" w:rsidRPr="00BD08C0">
        <w:rPr>
          <w:rFonts w:ascii="Palatino Linotype" w:hAnsi="Palatino Linotype"/>
          <w:b/>
          <w:sz w:val="20"/>
        </w:rPr>
        <w:t>)</w:t>
      </w:r>
      <w:r w:rsidRPr="00BD08C0">
        <w:rPr>
          <w:rFonts w:ascii="Palatino Linotype" w:hAnsi="Palatino Linotype"/>
          <w:b/>
          <w:sz w:val="20"/>
        </w:rPr>
        <w:tab/>
      </w:r>
      <w:r w:rsidR="00A605DD" w:rsidRPr="00A605DD">
        <w:rPr>
          <w:rFonts w:ascii="Palatino Linotype" w:hAnsi="Palatino Linotype"/>
          <w:b/>
          <w:sz w:val="20"/>
          <w:szCs w:val="20"/>
        </w:rPr>
        <w:t xml:space="preserve">Návrh smlouvy o smlouvě budoucí o zřízení věcného břemene č. 1040009756/001 mezi obcí Míškovice a E. </w:t>
      </w:r>
      <w:r w:rsidR="00A605DD" w:rsidRPr="00A605DD">
        <w:rPr>
          <w:rFonts w:ascii="Palatino Linotype" w:hAnsi="Palatino Linotype"/>
          <w:b/>
          <w:sz w:val="20"/>
          <w:szCs w:val="20"/>
        </w:rPr>
        <w:tab/>
        <w:t xml:space="preserve">ON. Distribuce, </w:t>
      </w:r>
      <w:proofErr w:type="gramStart"/>
      <w:r w:rsidR="00A605DD" w:rsidRPr="00A605DD">
        <w:rPr>
          <w:rFonts w:ascii="Palatino Linotype" w:hAnsi="Palatino Linotype"/>
          <w:b/>
          <w:sz w:val="20"/>
          <w:szCs w:val="20"/>
        </w:rPr>
        <w:t>a.s,  F.A.</w:t>
      </w:r>
      <w:proofErr w:type="gramEnd"/>
      <w:r w:rsidR="00A605DD" w:rsidRPr="00A605DD">
        <w:rPr>
          <w:rFonts w:ascii="Palatino Linotype" w:hAnsi="Palatino Linotype"/>
          <w:b/>
          <w:sz w:val="20"/>
          <w:szCs w:val="20"/>
        </w:rPr>
        <w:t xml:space="preserve"> Gerstnera 2151/6, 37049 České Budějovice</w:t>
      </w:r>
    </w:p>
    <w:p w:rsidR="00A605DD" w:rsidRPr="00A605DD" w:rsidRDefault="00A605DD" w:rsidP="00343D6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A605DD">
        <w:rPr>
          <w:rFonts w:ascii="Palatino Linotype" w:hAnsi="Palatino Linotype"/>
          <w:sz w:val="20"/>
          <w:szCs w:val="20"/>
        </w:rPr>
        <w:t xml:space="preserve">ZO byl předložen návrh smlouvy o smlouvě budoucí o zřízení věcného břemene č. 1040009756/001 mezi obcí </w:t>
      </w:r>
      <w:r>
        <w:rPr>
          <w:rFonts w:ascii="Palatino Linotype" w:hAnsi="Palatino Linotype"/>
          <w:sz w:val="20"/>
          <w:szCs w:val="20"/>
        </w:rPr>
        <w:tab/>
      </w:r>
      <w:r w:rsidRPr="00A605DD">
        <w:rPr>
          <w:rFonts w:ascii="Palatino Linotype" w:hAnsi="Palatino Linotype"/>
          <w:sz w:val="20"/>
          <w:szCs w:val="20"/>
        </w:rPr>
        <w:t>Míšk</w:t>
      </w:r>
      <w:r w:rsidR="00FF3A65">
        <w:rPr>
          <w:rFonts w:ascii="Palatino Linotype" w:hAnsi="Palatino Linotype"/>
          <w:sz w:val="20"/>
          <w:szCs w:val="20"/>
        </w:rPr>
        <w:t>ovice a E. ON. Distribuce, a.s, F</w:t>
      </w:r>
      <w:r w:rsidR="00FF3A65" w:rsidRPr="00A605DD">
        <w:rPr>
          <w:rFonts w:ascii="Palatino Linotype" w:hAnsi="Palatino Linotype"/>
          <w:sz w:val="20"/>
          <w:szCs w:val="20"/>
        </w:rPr>
        <w:t>.</w:t>
      </w:r>
      <w:r w:rsidR="00FF3A65">
        <w:rPr>
          <w:rFonts w:ascii="Palatino Linotype" w:hAnsi="Palatino Linotype"/>
          <w:sz w:val="20"/>
          <w:szCs w:val="20"/>
        </w:rPr>
        <w:t>A</w:t>
      </w:r>
      <w:r w:rsidRPr="00A605DD">
        <w:rPr>
          <w:rFonts w:ascii="Palatino Linotype" w:hAnsi="Palatino Linotype"/>
          <w:sz w:val="20"/>
          <w:szCs w:val="20"/>
        </w:rPr>
        <w:t xml:space="preserve"> Gerstnera 2151/6, 37049 České Budějovice</w:t>
      </w:r>
      <w:r>
        <w:rPr>
          <w:rFonts w:ascii="Palatino Linotype" w:hAnsi="Palatino Linotype"/>
          <w:sz w:val="20"/>
          <w:szCs w:val="20"/>
        </w:rPr>
        <w:t xml:space="preserve">. Jedná se o umístění </w:t>
      </w:r>
      <w:r>
        <w:rPr>
          <w:rFonts w:ascii="Palatino Linotype" w:hAnsi="Palatino Linotype"/>
          <w:sz w:val="20"/>
          <w:szCs w:val="20"/>
        </w:rPr>
        <w:tab/>
        <w:t xml:space="preserve">měřícího zařízení na </w:t>
      </w:r>
      <w:proofErr w:type="gramStart"/>
      <w:r>
        <w:rPr>
          <w:rFonts w:ascii="Palatino Linotype" w:hAnsi="Palatino Linotype"/>
          <w:sz w:val="20"/>
          <w:szCs w:val="20"/>
        </w:rPr>
        <w:t>par.č.</w:t>
      </w:r>
      <w:proofErr w:type="gramEnd"/>
      <w:r>
        <w:rPr>
          <w:rFonts w:ascii="Palatino Linotype" w:hAnsi="Palatino Linotype"/>
          <w:sz w:val="20"/>
          <w:szCs w:val="20"/>
        </w:rPr>
        <w:t>738/2 pro připojení pouťových atrakcí</w:t>
      </w:r>
    </w:p>
    <w:p w:rsidR="00C4084E" w:rsidRPr="00A605DD" w:rsidRDefault="00C4084E" w:rsidP="00C4084E">
      <w:pPr>
        <w:pStyle w:val="Nzev"/>
        <w:jc w:val="left"/>
        <w:rPr>
          <w:rFonts w:ascii="Palatino Linotype" w:hAnsi="Palatino Linotype"/>
          <w:sz w:val="20"/>
        </w:rPr>
      </w:pPr>
    </w:p>
    <w:p w:rsidR="004C3CD0" w:rsidRDefault="004C3CD0" w:rsidP="0093671D">
      <w:pPr>
        <w:pStyle w:val="Bezmezer"/>
        <w:rPr>
          <w:rFonts w:ascii="Palatino Linotype" w:hAnsi="Palatino Linotype" w:cs="Arial"/>
          <w:sz w:val="20"/>
          <w:szCs w:val="20"/>
        </w:rPr>
      </w:pPr>
    </w:p>
    <w:p w:rsidR="00AB5F3A" w:rsidRDefault="00BD08C0" w:rsidP="00A13150">
      <w:pPr>
        <w:pStyle w:val="Bezmezer"/>
        <w:rPr>
          <w:rFonts w:ascii="Palatino Linotype" w:hAnsi="Palatino Linotype"/>
          <w:sz w:val="20"/>
          <w:szCs w:val="20"/>
        </w:rPr>
      </w:pPr>
      <w:r w:rsidRPr="00BD08C0">
        <w:rPr>
          <w:rFonts w:ascii="Palatino Linotype" w:hAnsi="Palatino Linotype"/>
          <w:sz w:val="20"/>
          <w:szCs w:val="20"/>
        </w:rPr>
        <w:tab/>
        <w:t>Pro:</w:t>
      </w:r>
      <w:r w:rsidR="005F4590">
        <w:rPr>
          <w:rFonts w:ascii="Palatino Linotype" w:hAnsi="Palatino Linotype"/>
          <w:sz w:val="20"/>
          <w:szCs w:val="20"/>
        </w:rPr>
        <w:t xml:space="preserve"> </w:t>
      </w:r>
      <w:r w:rsidRPr="00BD08C0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5</w:t>
      </w:r>
      <w:r w:rsidRPr="00BD08C0">
        <w:rPr>
          <w:rFonts w:ascii="Palatino Linotype" w:hAnsi="Palatino Linotype"/>
          <w:sz w:val="20"/>
          <w:szCs w:val="20"/>
        </w:rPr>
        <w:tab/>
        <w:t>Proti:</w:t>
      </w:r>
      <w:r w:rsidR="00C4581E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0</w:t>
      </w:r>
      <w:r w:rsidRPr="00BD08C0">
        <w:rPr>
          <w:rFonts w:ascii="Palatino Linotype" w:hAnsi="Palatino Linotype"/>
          <w:sz w:val="20"/>
          <w:szCs w:val="20"/>
        </w:rPr>
        <w:tab/>
        <w:t>Zdržel se:</w:t>
      </w:r>
      <w:r w:rsidR="00C4581E">
        <w:rPr>
          <w:rFonts w:ascii="Palatino Linotype" w:hAnsi="Palatino Linotype"/>
          <w:sz w:val="20"/>
          <w:szCs w:val="20"/>
        </w:rPr>
        <w:t xml:space="preserve"> </w:t>
      </w:r>
      <w:r w:rsidR="000E4AA9">
        <w:rPr>
          <w:rFonts w:ascii="Palatino Linotype" w:hAnsi="Palatino Linotype"/>
          <w:sz w:val="20"/>
          <w:szCs w:val="20"/>
        </w:rPr>
        <w:t>0</w:t>
      </w:r>
    </w:p>
    <w:p w:rsidR="007540BF" w:rsidRDefault="007540BF" w:rsidP="00A13150">
      <w:pPr>
        <w:pStyle w:val="Bezmezer"/>
        <w:rPr>
          <w:rFonts w:ascii="Palatino Linotype" w:hAnsi="Palatino Linotype"/>
          <w:sz w:val="20"/>
          <w:szCs w:val="20"/>
        </w:rPr>
      </w:pPr>
    </w:p>
    <w:p w:rsidR="00A605DD" w:rsidRDefault="00DF298B" w:rsidP="00343D6F">
      <w:pPr>
        <w:spacing w:after="0" w:line="240" w:lineRule="auto"/>
        <w:ind w:left="705" w:hanging="705"/>
        <w:jc w:val="both"/>
        <w:rPr>
          <w:rFonts w:ascii="Palatino Linotype" w:hAnsi="Palatino Linotype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lastRenderedPageBreak/>
        <w:t>Ad</w:t>
      </w:r>
      <w:r w:rsidR="00FF3A65">
        <w:rPr>
          <w:rFonts w:ascii="Palatino Linotype" w:hAnsi="Palatino Linotype"/>
          <w:b/>
          <w:sz w:val="20"/>
          <w:szCs w:val="20"/>
        </w:rPr>
        <w:t xml:space="preserve"> 3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6F1CDA">
        <w:rPr>
          <w:rFonts w:ascii="Palatino Linotype" w:hAnsi="Palatino Linotype"/>
          <w:b/>
          <w:sz w:val="20"/>
          <w:szCs w:val="20"/>
        </w:rPr>
        <w:tab/>
      </w:r>
      <w:r w:rsidR="00A605DD" w:rsidRPr="00A605DD">
        <w:rPr>
          <w:rFonts w:ascii="Palatino Linotype" w:hAnsi="Palatino Linotype"/>
          <w:b/>
          <w:sz w:val="20"/>
          <w:szCs w:val="20"/>
        </w:rPr>
        <w:t xml:space="preserve">Návrh smlouvy o smlouvě budoucí o zřízení věcného břemene č. 1030023488/002 mezi obcí Míškovice a E. ON. Distribuce, </w:t>
      </w:r>
      <w:proofErr w:type="gramStart"/>
      <w:r w:rsidR="00A605DD" w:rsidRPr="00A605DD">
        <w:rPr>
          <w:rFonts w:ascii="Palatino Linotype" w:hAnsi="Palatino Linotype"/>
          <w:b/>
          <w:sz w:val="20"/>
          <w:szCs w:val="20"/>
        </w:rPr>
        <w:t>a.s,  F.A.</w:t>
      </w:r>
      <w:proofErr w:type="gramEnd"/>
      <w:r w:rsidR="00A605DD" w:rsidRPr="00A605DD">
        <w:rPr>
          <w:rFonts w:ascii="Palatino Linotype" w:hAnsi="Palatino Linotype"/>
          <w:b/>
          <w:sz w:val="20"/>
          <w:szCs w:val="20"/>
        </w:rPr>
        <w:t xml:space="preserve"> Gerstnera 2151/6, 37049 České Budějovice</w:t>
      </w:r>
    </w:p>
    <w:p w:rsidR="00A605DD" w:rsidRPr="00A605DD" w:rsidRDefault="00A605DD" w:rsidP="00343D6F">
      <w:pPr>
        <w:spacing w:after="0" w:line="240" w:lineRule="auto"/>
        <w:ind w:left="705" w:hanging="705"/>
        <w:jc w:val="both"/>
        <w:rPr>
          <w:rFonts w:ascii="Palatino Linotype" w:hAnsi="Palatino Linotype"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ab/>
      </w:r>
      <w:r w:rsidRPr="00A605DD">
        <w:rPr>
          <w:rFonts w:ascii="Palatino Linotype" w:hAnsi="Palatino Linotype"/>
          <w:sz w:val="20"/>
          <w:szCs w:val="20"/>
        </w:rPr>
        <w:t>ZO byl předložen</w:t>
      </w:r>
      <w:r>
        <w:rPr>
          <w:rFonts w:ascii="Palatino Linotype" w:hAnsi="Palatino Linotype"/>
          <w:b/>
          <w:sz w:val="20"/>
          <w:szCs w:val="20"/>
        </w:rPr>
        <w:t xml:space="preserve"> n</w:t>
      </w:r>
      <w:r w:rsidRPr="00A605DD">
        <w:rPr>
          <w:rFonts w:ascii="Palatino Linotype" w:hAnsi="Palatino Linotype"/>
          <w:sz w:val="20"/>
          <w:szCs w:val="20"/>
        </w:rPr>
        <w:t xml:space="preserve">ávrh smlouvy o smlouvě budoucí o zřízení věcného břemene č. 1030023488/002 mezi obcí Míškovice a E. ON. Distribuce, </w:t>
      </w:r>
      <w:proofErr w:type="gramStart"/>
      <w:r w:rsidRPr="00A605DD">
        <w:rPr>
          <w:rFonts w:ascii="Palatino Linotype" w:hAnsi="Palatino Linotype"/>
          <w:sz w:val="20"/>
          <w:szCs w:val="20"/>
        </w:rPr>
        <w:t>a.s,  F.A.</w:t>
      </w:r>
      <w:proofErr w:type="gramEnd"/>
      <w:r w:rsidRPr="00A605DD">
        <w:rPr>
          <w:rFonts w:ascii="Palatino Linotype" w:hAnsi="Palatino Linotype"/>
          <w:sz w:val="20"/>
          <w:szCs w:val="20"/>
        </w:rPr>
        <w:t xml:space="preserve"> Gerstnera 2151/6, 37049 České Budějovice</w:t>
      </w:r>
      <w:r>
        <w:rPr>
          <w:rFonts w:ascii="Palatino Linotype" w:hAnsi="Palatino Linotype"/>
          <w:sz w:val="20"/>
          <w:szCs w:val="20"/>
        </w:rPr>
        <w:t xml:space="preserve">. Jedná se o uložení kabele NN </w:t>
      </w:r>
      <w:r w:rsidR="00525848">
        <w:rPr>
          <w:rFonts w:ascii="Palatino Linotype" w:hAnsi="Palatino Linotype"/>
          <w:sz w:val="20"/>
          <w:szCs w:val="20"/>
        </w:rPr>
        <w:t xml:space="preserve">a uzemňovacího vedení a pilíře NN na pozemcích </w:t>
      </w:r>
      <w:proofErr w:type="gramStart"/>
      <w:r w:rsidR="00525848">
        <w:rPr>
          <w:rFonts w:ascii="Palatino Linotype" w:hAnsi="Palatino Linotype"/>
          <w:sz w:val="20"/>
          <w:szCs w:val="20"/>
        </w:rPr>
        <w:t>par.č.</w:t>
      </w:r>
      <w:proofErr w:type="gramEnd"/>
      <w:r w:rsidR="00525848">
        <w:rPr>
          <w:rFonts w:ascii="Palatino Linotype" w:hAnsi="Palatino Linotype"/>
          <w:sz w:val="20"/>
          <w:szCs w:val="20"/>
        </w:rPr>
        <w:t>514/31,909,540/4,543/4,806/1 zapsané na  LV 10001 pro obec Míškovice</w:t>
      </w:r>
    </w:p>
    <w:p w:rsidR="00834360" w:rsidRPr="004C3CD0" w:rsidRDefault="0093671D" w:rsidP="00343D6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4C3CD0" w:rsidRDefault="004C3CD0" w:rsidP="00343D6F">
      <w:pPr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</w:p>
    <w:p w:rsidR="00AB5F3A" w:rsidRDefault="00DF298B" w:rsidP="00343D6F">
      <w:pPr>
        <w:ind w:firstLine="708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="005F4590">
        <w:rPr>
          <w:rFonts w:ascii="Palatino Linotype" w:hAnsi="Palatino Linotype"/>
          <w:sz w:val="20"/>
          <w:szCs w:val="20"/>
        </w:rPr>
        <w:t xml:space="preserve"> </w:t>
      </w:r>
      <w:r w:rsidRPr="004513E7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5</w:t>
      </w:r>
      <w:r w:rsidR="00AB5F3A"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0</w:t>
      </w:r>
      <w:r w:rsidR="008315E8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Zdržel se</w:t>
      </w:r>
      <w:r w:rsidR="00AB5F3A" w:rsidRPr="004513E7">
        <w:rPr>
          <w:rFonts w:ascii="Palatino Linotype" w:hAnsi="Palatino Linotype"/>
          <w:sz w:val="20"/>
          <w:szCs w:val="20"/>
        </w:rPr>
        <w:t>:</w:t>
      </w:r>
      <w:r w:rsidR="0060152E">
        <w:rPr>
          <w:rFonts w:ascii="Palatino Linotype" w:hAnsi="Palatino Linotype"/>
          <w:sz w:val="20"/>
          <w:szCs w:val="20"/>
        </w:rPr>
        <w:t xml:space="preserve"> </w:t>
      </w:r>
      <w:r w:rsidR="000E4AA9">
        <w:rPr>
          <w:rFonts w:ascii="Palatino Linotype" w:hAnsi="Palatino Linotype"/>
          <w:sz w:val="20"/>
          <w:szCs w:val="20"/>
        </w:rPr>
        <w:t>0</w:t>
      </w:r>
    </w:p>
    <w:p w:rsidR="00953E67" w:rsidRDefault="00DF298B" w:rsidP="00953E67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>Ad</w:t>
      </w:r>
      <w:r w:rsidR="0013766A">
        <w:rPr>
          <w:rFonts w:ascii="Palatino Linotype" w:hAnsi="Palatino Linotype"/>
          <w:b/>
          <w:sz w:val="20"/>
          <w:szCs w:val="20"/>
        </w:rPr>
        <w:t xml:space="preserve"> </w:t>
      </w:r>
      <w:r w:rsidR="00FF3A65">
        <w:rPr>
          <w:rFonts w:ascii="Palatino Linotype" w:hAnsi="Palatino Linotype"/>
          <w:b/>
          <w:sz w:val="20"/>
          <w:szCs w:val="20"/>
        </w:rPr>
        <w:t>4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4C3CD0">
        <w:rPr>
          <w:rFonts w:ascii="Palatino Linotype" w:hAnsi="Palatino Linotype"/>
          <w:b/>
          <w:sz w:val="20"/>
          <w:szCs w:val="20"/>
        </w:rPr>
        <w:tab/>
      </w:r>
      <w:r w:rsidR="00525848" w:rsidRPr="00525848">
        <w:rPr>
          <w:rFonts w:ascii="Palatino Linotype" w:hAnsi="Palatino Linotype"/>
          <w:b/>
          <w:sz w:val="20"/>
          <w:szCs w:val="20"/>
        </w:rPr>
        <w:t xml:space="preserve">Návrh na odkoupení pozemků </w:t>
      </w:r>
      <w:r w:rsidR="00B26533" w:rsidRPr="00525848">
        <w:rPr>
          <w:rFonts w:ascii="Palatino Linotype" w:hAnsi="Palatino Linotype"/>
          <w:b/>
          <w:sz w:val="20"/>
          <w:szCs w:val="20"/>
        </w:rPr>
        <w:t xml:space="preserve">par č. 520/18, 523/17, 524/8 </w:t>
      </w:r>
      <w:r w:rsidR="00B26533">
        <w:rPr>
          <w:rFonts w:ascii="Palatino Linotype" w:hAnsi="Palatino Linotype"/>
          <w:b/>
          <w:sz w:val="20"/>
          <w:szCs w:val="20"/>
        </w:rPr>
        <w:t xml:space="preserve">a </w:t>
      </w:r>
      <w:r w:rsidR="00B26533" w:rsidRPr="00525848">
        <w:rPr>
          <w:rFonts w:ascii="Palatino Linotype" w:hAnsi="Palatino Linotype"/>
          <w:b/>
          <w:sz w:val="20"/>
          <w:szCs w:val="20"/>
        </w:rPr>
        <w:t>směna pozemku 527/4 za pozemek 526/5</w:t>
      </w:r>
      <w:r w:rsidR="00953E67">
        <w:rPr>
          <w:rFonts w:ascii="Palatino Linotype" w:hAnsi="Palatino Linotype"/>
          <w:b/>
          <w:sz w:val="20"/>
          <w:szCs w:val="20"/>
        </w:rPr>
        <w:t xml:space="preserve"> </w:t>
      </w:r>
      <w:r w:rsidR="00B26533" w:rsidRPr="00525848">
        <w:rPr>
          <w:rFonts w:ascii="Palatino Linotype" w:hAnsi="Palatino Linotype"/>
          <w:b/>
          <w:sz w:val="20"/>
          <w:szCs w:val="20"/>
        </w:rPr>
        <w:t>dle</w:t>
      </w:r>
      <w:r w:rsidR="00953E67">
        <w:rPr>
          <w:rFonts w:ascii="Palatino Linotype" w:hAnsi="Palatino Linotype"/>
          <w:b/>
          <w:sz w:val="20"/>
          <w:szCs w:val="20"/>
        </w:rPr>
        <w:t xml:space="preserve"> </w:t>
      </w:r>
      <w:r w:rsidR="00953E67">
        <w:rPr>
          <w:rFonts w:ascii="Palatino Linotype" w:hAnsi="Palatino Linotype"/>
          <w:b/>
          <w:sz w:val="20"/>
          <w:szCs w:val="20"/>
        </w:rPr>
        <w:tab/>
      </w:r>
      <w:r w:rsidR="00B26533" w:rsidRPr="00525848">
        <w:rPr>
          <w:rFonts w:ascii="Palatino Linotype" w:hAnsi="Palatino Linotype"/>
          <w:b/>
          <w:sz w:val="20"/>
          <w:szCs w:val="20"/>
        </w:rPr>
        <w:t>g.</w:t>
      </w:r>
      <w:r w:rsidR="00953E67">
        <w:rPr>
          <w:rFonts w:ascii="Palatino Linotype" w:hAnsi="Palatino Linotype"/>
          <w:b/>
          <w:sz w:val="20"/>
          <w:szCs w:val="20"/>
        </w:rPr>
        <w:t xml:space="preserve"> </w:t>
      </w:r>
      <w:proofErr w:type="gramStart"/>
      <w:r w:rsidR="00B26533" w:rsidRPr="00525848">
        <w:rPr>
          <w:rFonts w:ascii="Palatino Linotype" w:hAnsi="Palatino Linotype"/>
          <w:b/>
          <w:sz w:val="20"/>
          <w:szCs w:val="20"/>
        </w:rPr>
        <w:t>plánu</w:t>
      </w:r>
      <w:proofErr w:type="gramEnd"/>
      <w:r w:rsidR="00B26533" w:rsidRPr="00525848">
        <w:rPr>
          <w:rFonts w:ascii="Palatino Linotype" w:hAnsi="Palatino Linotype"/>
          <w:b/>
          <w:sz w:val="20"/>
          <w:szCs w:val="20"/>
        </w:rPr>
        <w:t xml:space="preserve"> č. 1259-577/2015</w:t>
      </w:r>
      <w:r w:rsidR="00B26533">
        <w:rPr>
          <w:rFonts w:ascii="Palatino Linotype" w:hAnsi="Palatino Linotype"/>
          <w:b/>
          <w:sz w:val="20"/>
          <w:szCs w:val="20"/>
        </w:rPr>
        <w:t xml:space="preserve"> v k. ú Míškovice.</w:t>
      </w:r>
      <w:r w:rsidR="00525848" w:rsidRPr="00525848">
        <w:rPr>
          <w:rFonts w:ascii="Palatino Linotype" w:hAnsi="Palatino Linotype"/>
          <w:b/>
          <w:sz w:val="20"/>
          <w:szCs w:val="20"/>
        </w:rPr>
        <w:t xml:space="preserve"> </w:t>
      </w:r>
      <w:r w:rsidR="00B26533">
        <w:rPr>
          <w:rFonts w:ascii="Palatino Linotype" w:hAnsi="Palatino Linotype"/>
          <w:b/>
          <w:sz w:val="20"/>
          <w:szCs w:val="20"/>
        </w:rPr>
        <w:t>Ú</w:t>
      </w:r>
      <w:r w:rsidR="00525848" w:rsidRPr="00525848">
        <w:rPr>
          <w:rFonts w:ascii="Palatino Linotype" w:hAnsi="Palatino Linotype"/>
          <w:b/>
          <w:sz w:val="20"/>
          <w:szCs w:val="20"/>
        </w:rPr>
        <w:t xml:space="preserve">čelem </w:t>
      </w:r>
      <w:r w:rsidR="00B26533">
        <w:rPr>
          <w:rFonts w:ascii="Palatino Linotype" w:hAnsi="Palatino Linotype"/>
          <w:b/>
          <w:sz w:val="20"/>
          <w:szCs w:val="20"/>
        </w:rPr>
        <w:t xml:space="preserve">je </w:t>
      </w:r>
      <w:r w:rsidR="00525848" w:rsidRPr="00525848">
        <w:rPr>
          <w:rFonts w:ascii="Palatino Linotype" w:hAnsi="Palatino Linotype"/>
          <w:b/>
          <w:sz w:val="20"/>
          <w:szCs w:val="20"/>
        </w:rPr>
        <w:t>vybudování inž</w:t>
      </w:r>
      <w:r w:rsidR="00B26533">
        <w:rPr>
          <w:rFonts w:ascii="Palatino Linotype" w:hAnsi="Palatino Linotype"/>
          <w:b/>
          <w:sz w:val="20"/>
          <w:szCs w:val="20"/>
        </w:rPr>
        <w:t>enýrských sítí</w:t>
      </w:r>
      <w:r w:rsidR="00953E67">
        <w:rPr>
          <w:rFonts w:ascii="Palatino Linotype" w:hAnsi="Palatino Linotype"/>
          <w:b/>
          <w:sz w:val="20"/>
          <w:szCs w:val="20"/>
        </w:rPr>
        <w:t xml:space="preserve"> k výstavbě RD</w:t>
      </w:r>
      <w:r w:rsidR="00B26533">
        <w:rPr>
          <w:rFonts w:ascii="Palatino Linotype" w:hAnsi="Palatino Linotype"/>
          <w:b/>
          <w:sz w:val="20"/>
          <w:szCs w:val="20"/>
        </w:rPr>
        <w:t>.</w:t>
      </w:r>
    </w:p>
    <w:p w:rsidR="00525848" w:rsidRPr="004D425D" w:rsidRDefault="00B26533" w:rsidP="00953E6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99097C">
        <w:rPr>
          <w:rFonts w:ascii="Palatino Linotype" w:hAnsi="Palatino Linotype" w:cs="Arial"/>
          <w:sz w:val="20"/>
          <w:szCs w:val="20"/>
        </w:rPr>
        <w:t xml:space="preserve">ZO byl předložen </w:t>
      </w:r>
      <w:r w:rsidR="00525848">
        <w:rPr>
          <w:rFonts w:ascii="Palatino Linotype" w:hAnsi="Palatino Linotype"/>
          <w:sz w:val="20"/>
          <w:szCs w:val="20"/>
        </w:rPr>
        <w:t>n</w:t>
      </w:r>
      <w:r w:rsidR="00525848" w:rsidRPr="004D425D">
        <w:rPr>
          <w:rFonts w:ascii="Palatino Linotype" w:hAnsi="Palatino Linotype"/>
          <w:sz w:val="20"/>
          <w:szCs w:val="20"/>
        </w:rPr>
        <w:t>ávrh na odkoupení pozemků</w:t>
      </w:r>
      <w:r w:rsidR="00525848">
        <w:rPr>
          <w:rFonts w:ascii="Palatino Linotype" w:hAnsi="Palatino Linotype"/>
          <w:sz w:val="20"/>
          <w:szCs w:val="20"/>
        </w:rPr>
        <w:t>, par č. 520/18 o výměře 32m</w:t>
      </w:r>
      <w:r w:rsidR="00525848" w:rsidRPr="00953E67">
        <w:rPr>
          <w:rFonts w:ascii="Palatino Linotype" w:hAnsi="Palatino Linotype"/>
          <w:sz w:val="20"/>
          <w:szCs w:val="20"/>
          <w:vertAlign w:val="superscript"/>
        </w:rPr>
        <w:t>2</w:t>
      </w:r>
      <w:r w:rsidR="00525848">
        <w:rPr>
          <w:rFonts w:ascii="Palatino Linotype" w:hAnsi="Palatino Linotype"/>
          <w:sz w:val="20"/>
          <w:szCs w:val="20"/>
        </w:rPr>
        <w:t xml:space="preserve">; </w:t>
      </w:r>
      <w:r w:rsidR="00525848" w:rsidRPr="004D425D">
        <w:rPr>
          <w:rFonts w:ascii="Palatino Linotype" w:hAnsi="Palatino Linotype"/>
          <w:sz w:val="20"/>
          <w:szCs w:val="20"/>
        </w:rPr>
        <w:t xml:space="preserve"> 523/</w:t>
      </w:r>
      <w:r w:rsidR="00525848">
        <w:rPr>
          <w:rFonts w:ascii="Palatino Linotype" w:hAnsi="Palatino Linotype"/>
          <w:sz w:val="20"/>
          <w:szCs w:val="20"/>
        </w:rPr>
        <w:t>7o výměře</w:t>
      </w:r>
      <w:r w:rsidR="00525848" w:rsidRPr="00525848">
        <w:rPr>
          <w:rFonts w:ascii="Palatino Linotype" w:hAnsi="Palatino Linotype"/>
          <w:sz w:val="20"/>
          <w:szCs w:val="20"/>
        </w:rPr>
        <w:t xml:space="preserve"> </w:t>
      </w:r>
      <w:r w:rsidR="00525848">
        <w:rPr>
          <w:rFonts w:ascii="Palatino Linotype" w:hAnsi="Palatino Linotype"/>
          <w:sz w:val="20"/>
          <w:szCs w:val="20"/>
        </w:rPr>
        <w:t>m 6m</w:t>
      </w:r>
      <w:r w:rsidR="00525848" w:rsidRPr="00953E67">
        <w:rPr>
          <w:rFonts w:ascii="Palatino Linotype" w:hAnsi="Palatino Linotype"/>
          <w:sz w:val="20"/>
          <w:szCs w:val="20"/>
          <w:vertAlign w:val="superscript"/>
        </w:rPr>
        <w:t>2</w:t>
      </w:r>
      <w:r w:rsidR="00525848">
        <w:rPr>
          <w:rFonts w:ascii="Palatino Linotype" w:hAnsi="Palatino Linotype"/>
          <w:sz w:val="20"/>
          <w:szCs w:val="20"/>
        </w:rPr>
        <w:t xml:space="preserve">; 524/8 o </w:t>
      </w:r>
      <w:r w:rsidR="00953E67">
        <w:rPr>
          <w:rFonts w:ascii="Palatino Linotype" w:hAnsi="Palatino Linotype"/>
          <w:sz w:val="20"/>
          <w:szCs w:val="20"/>
        </w:rPr>
        <w:tab/>
      </w:r>
      <w:r w:rsidR="00525848">
        <w:rPr>
          <w:rFonts w:ascii="Palatino Linotype" w:hAnsi="Palatino Linotype"/>
          <w:sz w:val="20"/>
          <w:szCs w:val="20"/>
        </w:rPr>
        <w:t>výměře 26m</w:t>
      </w:r>
      <w:r w:rsidR="00525848" w:rsidRPr="00953E67">
        <w:rPr>
          <w:rFonts w:ascii="Palatino Linotype" w:hAnsi="Palatino Linotype"/>
          <w:sz w:val="20"/>
          <w:szCs w:val="20"/>
          <w:vertAlign w:val="superscript"/>
        </w:rPr>
        <w:t>2</w:t>
      </w:r>
      <w:r w:rsidR="00136E14" w:rsidRPr="00953E67">
        <w:rPr>
          <w:rFonts w:ascii="Palatino Linotype" w:hAnsi="Palatino Linotype"/>
          <w:sz w:val="20"/>
          <w:szCs w:val="20"/>
          <w:vertAlign w:val="superscript"/>
        </w:rPr>
        <w:t xml:space="preserve"> </w:t>
      </w:r>
      <w:r w:rsidR="00525848" w:rsidRPr="004D425D">
        <w:rPr>
          <w:rFonts w:ascii="Palatino Linotype" w:hAnsi="Palatino Linotype"/>
          <w:sz w:val="20"/>
          <w:szCs w:val="20"/>
        </w:rPr>
        <w:t xml:space="preserve">a </w:t>
      </w:r>
      <w:r w:rsidR="00136E14">
        <w:rPr>
          <w:rFonts w:ascii="Palatino Linotype" w:hAnsi="Palatino Linotype"/>
          <w:sz w:val="20"/>
          <w:szCs w:val="20"/>
        </w:rPr>
        <w:t xml:space="preserve">dále pak </w:t>
      </w:r>
      <w:r w:rsidR="00525848" w:rsidRPr="004D425D">
        <w:rPr>
          <w:rFonts w:ascii="Palatino Linotype" w:hAnsi="Palatino Linotype"/>
          <w:sz w:val="20"/>
          <w:szCs w:val="20"/>
        </w:rPr>
        <w:t>směna pozemku 527/4</w:t>
      </w:r>
      <w:r w:rsidR="00136E14">
        <w:rPr>
          <w:rFonts w:ascii="Palatino Linotype" w:hAnsi="Palatino Linotype"/>
          <w:sz w:val="20"/>
          <w:szCs w:val="20"/>
        </w:rPr>
        <w:t xml:space="preserve"> o výměře 56m</w:t>
      </w:r>
      <w:r w:rsidR="00136E14" w:rsidRPr="00953E67">
        <w:rPr>
          <w:rFonts w:ascii="Palatino Linotype" w:hAnsi="Palatino Linotype"/>
          <w:sz w:val="20"/>
          <w:szCs w:val="20"/>
          <w:vertAlign w:val="superscript"/>
        </w:rPr>
        <w:t>2</w:t>
      </w:r>
      <w:r w:rsidR="00136E14">
        <w:rPr>
          <w:rFonts w:ascii="Palatino Linotype" w:hAnsi="Palatino Linotype"/>
          <w:sz w:val="20"/>
          <w:szCs w:val="20"/>
        </w:rPr>
        <w:t xml:space="preserve"> </w:t>
      </w:r>
      <w:r w:rsidR="00525848" w:rsidRPr="004D425D">
        <w:rPr>
          <w:rFonts w:ascii="Palatino Linotype" w:hAnsi="Palatino Linotype"/>
          <w:sz w:val="20"/>
          <w:szCs w:val="20"/>
        </w:rPr>
        <w:t xml:space="preserve"> za pozemek 526/5</w:t>
      </w:r>
      <w:r w:rsidR="00136E14">
        <w:rPr>
          <w:rFonts w:ascii="Palatino Linotype" w:hAnsi="Palatino Linotype"/>
          <w:sz w:val="20"/>
          <w:szCs w:val="20"/>
        </w:rPr>
        <w:t xml:space="preserve"> o výměře 103m</w:t>
      </w:r>
      <w:r w:rsidR="00136E14" w:rsidRPr="00953E67">
        <w:rPr>
          <w:rFonts w:ascii="Palatino Linotype" w:hAnsi="Palatino Linotype"/>
          <w:sz w:val="20"/>
          <w:szCs w:val="20"/>
          <w:vertAlign w:val="superscript"/>
        </w:rPr>
        <w:t>2</w:t>
      </w:r>
      <w:r w:rsidR="00953E67">
        <w:rPr>
          <w:rFonts w:ascii="Palatino Linotype" w:hAnsi="Palatino Linotype"/>
          <w:sz w:val="20"/>
          <w:szCs w:val="20"/>
        </w:rPr>
        <w:t>, v</w:t>
      </w:r>
      <w:r w:rsidR="00136E14">
        <w:rPr>
          <w:rFonts w:ascii="Palatino Linotype" w:hAnsi="Palatino Linotype"/>
          <w:sz w:val="20"/>
          <w:szCs w:val="20"/>
        </w:rPr>
        <w:t>še</w:t>
      </w:r>
      <w:r w:rsidR="00525848" w:rsidRPr="004D425D">
        <w:rPr>
          <w:rFonts w:ascii="Palatino Linotype" w:hAnsi="Palatino Linotype"/>
          <w:sz w:val="20"/>
          <w:szCs w:val="20"/>
        </w:rPr>
        <w:t xml:space="preserve"> dle </w:t>
      </w:r>
      <w:r w:rsidR="00953E67">
        <w:rPr>
          <w:rFonts w:ascii="Palatino Linotype" w:hAnsi="Palatino Linotype"/>
          <w:sz w:val="20"/>
          <w:szCs w:val="20"/>
        </w:rPr>
        <w:tab/>
      </w:r>
      <w:r w:rsidR="00525848" w:rsidRPr="004D425D">
        <w:rPr>
          <w:rFonts w:ascii="Palatino Linotype" w:hAnsi="Palatino Linotype"/>
          <w:sz w:val="20"/>
          <w:szCs w:val="20"/>
        </w:rPr>
        <w:t>g.</w:t>
      </w:r>
      <w:r w:rsidR="00953E67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="00525848" w:rsidRPr="004D425D">
        <w:rPr>
          <w:rFonts w:ascii="Palatino Linotype" w:hAnsi="Palatino Linotype"/>
          <w:sz w:val="20"/>
          <w:szCs w:val="20"/>
        </w:rPr>
        <w:t>plánu</w:t>
      </w:r>
      <w:proofErr w:type="gramEnd"/>
      <w:r w:rsidR="00525848" w:rsidRPr="004D425D">
        <w:rPr>
          <w:rFonts w:ascii="Palatino Linotype" w:hAnsi="Palatino Linotype"/>
          <w:sz w:val="20"/>
          <w:szCs w:val="20"/>
        </w:rPr>
        <w:t xml:space="preserve"> č. 1259-577/2015</w:t>
      </w:r>
      <w:r w:rsidR="00136E14">
        <w:rPr>
          <w:rFonts w:ascii="Palatino Linotype" w:hAnsi="Palatino Linotype"/>
          <w:sz w:val="20"/>
          <w:szCs w:val="20"/>
        </w:rPr>
        <w:t xml:space="preserve">. Jedná se pozemky, které jsou kupovány za účelem uložení inženýrských sítí </w:t>
      </w:r>
      <w:r w:rsidR="00953E67">
        <w:rPr>
          <w:rFonts w:ascii="Palatino Linotype" w:hAnsi="Palatino Linotype"/>
          <w:sz w:val="20"/>
          <w:szCs w:val="20"/>
        </w:rPr>
        <w:tab/>
      </w:r>
      <w:r w:rsidR="00136E14">
        <w:rPr>
          <w:rFonts w:ascii="Palatino Linotype" w:hAnsi="Palatino Linotype"/>
          <w:sz w:val="20"/>
          <w:szCs w:val="20"/>
        </w:rPr>
        <w:t>k výstavbě RD.</w:t>
      </w:r>
      <w:r w:rsidR="00D62547">
        <w:rPr>
          <w:rFonts w:ascii="Palatino Linotype" w:hAnsi="Palatino Linotype"/>
          <w:sz w:val="20"/>
          <w:szCs w:val="20"/>
        </w:rPr>
        <w:t xml:space="preserve"> </w:t>
      </w:r>
      <w:r w:rsidR="00953E67">
        <w:rPr>
          <w:rFonts w:ascii="Palatino Linotype" w:hAnsi="Palatino Linotype"/>
          <w:sz w:val="20"/>
          <w:szCs w:val="20"/>
        </w:rPr>
        <w:t>Z</w:t>
      </w:r>
      <w:r w:rsidR="00D62547">
        <w:rPr>
          <w:rFonts w:ascii="Palatino Linotype" w:hAnsi="Palatino Linotype"/>
          <w:sz w:val="20"/>
          <w:szCs w:val="20"/>
        </w:rPr>
        <w:t xml:space="preserve">áměr obce směnit pozemek </w:t>
      </w:r>
      <w:proofErr w:type="gramStart"/>
      <w:r w:rsidR="00D62547">
        <w:rPr>
          <w:rFonts w:ascii="Palatino Linotype" w:hAnsi="Palatino Linotype"/>
          <w:sz w:val="20"/>
          <w:szCs w:val="20"/>
        </w:rPr>
        <w:t>par.č.</w:t>
      </w:r>
      <w:proofErr w:type="gramEnd"/>
      <w:r w:rsidR="00D62547">
        <w:rPr>
          <w:rFonts w:ascii="Palatino Linotype" w:hAnsi="Palatino Linotype"/>
          <w:sz w:val="20"/>
          <w:szCs w:val="20"/>
        </w:rPr>
        <w:t xml:space="preserve"> </w:t>
      </w:r>
      <w:r w:rsidR="00953E67">
        <w:rPr>
          <w:rFonts w:ascii="Palatino Linotype" w:hAnsi="Palatino Linotype"/>
          <w:sz w:val="20"/>
          <w:szCs w:val="20"/>
        </w:rPr>
        <w:t>526/5 za pozemek</w:t>
      </w:r>
      <w:r w:rsidR="00D62547">
        <w:rPr>
          <w:rFonts w:ascii="Palatino Linotype" w:hAnsi="Palatino Linotype"/>
          <w:sz w:val="20"/>
          <w:szCs w:val="20"/>
        </w:rPr>
        <w:t xml:space="preserve"> </w:t>
      </w:r>
      <w:r w:rsidR="00953E67">
        <w:rPr>
          <w:rFonts w:ascii="Palatino Linotype" w:hAnsi="Palatino Linotype"/>
          <w:sz w:val="20"/>
          <w:szCs w:val="20"/>
        </w:rPr>
        <w:t xml:space="preserve">527/4 dle g.plánu č. 1259-577/2015 byl </w:t>
      </w:r>
      <w:r w:rsidR="00953E67">
        <w:rPr>
          <w:rFonts w:ascii="Palatino Linotype" w:hAnsi="Palatino Linotype"/>
          <w:sz w:val="20"/>
          <w:szCs w:val="20"/>
        </w:rPr>
        <w:tab/>
        <w:t xml:space="preserve">vyvěšen na úřední desce v termínu 14.8.2015 – 31.8.2015.  </w:t>
      </w:r>
      <w:r w:rsidR="000E4AA9">
        <w:rPr>
          <w:rFonts w:ascii="Palatino Linotype" w:hAnsi="Palatino Linotype"/>
          <w:sz w:val="20"/>
          <w:szCs w:val="20"/>
        </w:rPr>
        <w:t>cena byla navržena ve výši 200Kč/m2</w:t>
      </w:r>
    </w:p>
    <w:p w:rsidR="0099097C" w:rsidRPr="00C4084E" w:rsidRDefault="0099097C" w:rsidP="00343D6F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966F95" w:rsidRDefault="002D575E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ab/>
      </w:r>
    </w:p>
    <w:p w:rsidR="00AB5F3A" w:rsidRDefault="00966F95" w:rsidP="00343D6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>Pro:</w:t>
      </w:r>
      <w:r w:rsidR="005F4590">
        <w:rPr>
          <w:rFonts w:ascii="Palatino Linotype" w:hAnsi="Palatino Linotype"/>
          <w:sz w:val="20"/>
          <w:szCs w:val="20"/>
        </w:rPr>
        <w:t xml:space="preserve"> </w:t>
      </w:r>
      <w:r w:rsidR="00203708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5</w:t>
      </w:r>
      <w:r w:rsidR="00AB5F3A" w:rsidRPr="006F1CDA">
        <w:rPr>
          <w:rFonts w:ascii="Palatino Linotype" w:hAnsi="Palatino Linotype"/>
          <w:sz w:val="20"/>
          <w:szCs w:val="20"/>
        </w:rPr>
        <w:tab/>
        <w:t>Proti:</w:t>
      </w:r>
      <w:r w:rsidR="00AB5F3A" w:rsidRPr="006F1CDA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0</w:t>
      </w:r>
      <w:r w:rsidR="00AB5F3A" w:rsidRPr="006F1CDA">
        <w:rPr>
          <w:rFonts w:ascii="Palatino Linotype" w:hAnsi="Palatino Linotype"/>
          <w:sz w:val="20"/>
          <w:szCs w:val="20"/>
        </w:rPr>
        <w:tab/>
        <w:t>Zdržel se:</w:t>
      </w:r>
      <w:r w:rsidR="006F1CDA">
        <w:rPr>
          <w:rFonts w:ascii="Palatino Linotype" w:hAnsi="Palatino Linotype"/>
          <w:sz w:val="20"/>
          <w:szCs w:val="20"/>
        </w:rPr>
        <w:t xml:space="preserve"> </w:t>
      </w:r>
      <w:r w:rsidR="000E4AA9">
        <w:rPr>
          <w:rFonts w:ascii="Palatino Linotype" w:hAnsi="Palatino Linotype"/>
          <w:sz w:val="20"/>
          <w:szCs w:val="20"/>
        </w:rPr>
        <w:t>0</w:t>
      </w:r>
    </w:p>
    <w:p w:rsidR="00547D3E" w:rsidRDefault="00547D3E" w:rsidP="00343D6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136E14" w:rsidRPr="00343D6F" w:rsidRDefault="00547D3E" w:rsidP="00343D6F">
      <w:p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547D3E">
        <w:rPr>
          <w:rFonts w:ascii="Palatino Linotype" w:hAnsi="Palatino Linotype"/>
          <w:b/>
          <w:sz w:val="20"/>
          <w:szCs w:val="20"/>
        </w:rPr>
        <w:t>Ad</w:t>
      </w:r>
      <w:r w:rsidR="00B64BDE">
        <w:rPr>
          <w:rFonts w:ascii="Palatino Linotype" w:hAnsi="Palatino Linotype"/>
          <w:b/>
          <w:sz w:val="20"/>
          <w:szCs w:val="20"/>
        </w:rPr>
        <w:t xml:space="preserve"> </w:t>
      </w:r>
      <w:r w:rsidR="00FF3A65">
        <w:rPr>
          <w:rFonts w:ascii="Palatino Linotype" w:hAnsi="Palatino Linotype"/>
          <w:b/>
          <w:sz w:val="20"/>
          <w:szCs w:val="20"/>
        </w:rPr>
        <w:t>5</w:t>
      </w:r>
      <w:r w:rsidRPr="00547D3E">
        <w:rPr>
          <w:rFonts w:ascii="Palatino Linotype" w:hAnsi="Palatino Linotype"/>
          <w:b/>
          <w:sz w:val="20"/>
          <w:szCs w:val="20"/>
        </w:rPr>
        <w:t>)</w:t>
      </w:r>
      <w:r w:rsidRPr="00547D3E">
        <w:rPr>
          <w:rFonts w:ascii="Palatino Linotype" w:hAnsi="Palatino Linotype"/>
          <w:b/>
          <w:sz w:val="20"/>
          <w:szCs w:val="20"/>
        </w:rPr>
        <w:tab/>
      </w:r>
      <w:r w:rsidR="00136E14" w:rsidRPr="00343D6F">
        <w:rPr>
          <w:rFonts w:ascii="Palatino Linotype" w:hAnsi="Palatino Linotype" w:cs="Arial"/>
          <w:b/>
          <w:sz w:val="20"/>
          <w:szCs w:val="20"/>
        </w:rPr>
        <w:t>Výstavb</w:t>
      </w:r>
      <w:r w:rsidR="00343D6F">
        <w:rPr>
          <w:rFonts w:ascii="Palatino Linotype" w:hAnsi="Palatino Linotype" w:cs="Arial"/>
          <w:b/>
          <w:sz w:val="20"/>
          <w:szCs w:val="20"/>
        </w:rPr>
        <w:t>a</w:t>
      </w:r>
      <w:r w:rsidR="00136E14" w:rsidRPr="00343D6F">
        <w:rPr>
          <w:rFonts w:ascii="Palatino Linotype" w:hAnsi="Palatino Linotype" w:cs="Arial"/>
          <w:b/>
          <w:sz w:val="20"/>
          <w:szCs w:val="20"/>
        </w:rPr>
        <w:t xml:space="preserve"> hřiště v MŠ</w:t>
      </w:r>
    </w:p>
    <w:p w:rsidR="00136E14" w:rsidRDefault="00136E14" w:rsidP="00343D6F">
      <w:pPr>
        <w:pStyle w:val="Bezmezer"/>
        <w:ind w:firstLine="708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ZO byl předložen návrh na zrušení</w:t>
      </w:r>
      <w:r w:rsidR="00343D6F">
        <w:rPr>
          <w:rFonts w:ascii="Palatino Linotype" w:hAnsi="Palatino Linotype" w:cs="Arial"/>
          <w:sz w:val="20"/>
          <w:szCs w:val="20"/>
        </w:rPr>
        <w:t xml:space="preserve"> rozhodnutí ze dne </w:t>
      </w:r>
      <w:r w:rsidR="00B26533">
        <w:rPr>
          <w:rFonts w:ascii="Palatino Linotype" w:hAnsi="Palatino Linotype" w:cs="Arial"/>
          <w:sz w:val="20"/>
          <w:szCs w:val="20"/>
        </w:rPr>
        <w:t>15. 7. 2015</w:t>
      </w:r>
      <w:r w:rsidR="00343D6F">
        <w:rPr>
          <w:rFonts w:ascii="Palatino Linotype" w:hAnsi="Palatino Linotype" w:cs="Arial"/>
          <w:sz w:val="20"/>
          <w:szCs w:val="20"/>
        </w:rPr>
        <w:t xml:space="preserve"> č.</w:t>
      </w:r>
      <w:r>
        <w:rPr>
          <w:rFonts w:ascii="Palatino Linotype" w:hAnsi="Palatino Linotype" w:cs="Arial"/>
          <w:sz w:val="20"/>
          <w:szCs w:val="20"/>
        </w:rPr>
        <w:t xml:space="preserve">5/2015 </w:t>
      </w:r>
      <w:r w:rsidR="00B26533">
        <w:rPr>
          <w:rFonts w:ascii="Palatino Linotype" w:hAnsi="Palatino Linotype" w:cs="Arial"/>
          <w:sz w:val="20"/>
          <w:szCs w:val="20"/>
        </w:rPr>
        <w:t>o</w:t>
      </w:r>
      <w:r>
        <w:rPr>
          <w:rFonts w:ascii="Palatino Linotype" w:hAnsi="Palatino Linotype" w:cs="Arial"/>
          <w:sz w:val="20"/>
          <w:szCs w:val="20"/>
        </w:rPr>
        <w:t xml:space="preserve"> uzavření smlouvy na</w:t>
      </w:r>
      <w:r w:rsidR="00343D6F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stavbu </w:t>
      </w:r>
      <w:r>
        <w:rPr>
          <w:rFonts w:ascii="Palatino Linotype" w:hAnsi="Palatino Linotype" w:cs="Arial"/>
          <w:sz w:val="20"/>
          <w:szCs w:val="20"/>
        </w:rPr>
        <w:tab/>
        <w:t xml:space="preserve">hřiště v MŠ. </w:t>
      </w:r>
      <w:r w:rsidR="00343D6F">
        <w:rPr>
          <w:rFonts w:ascii="Palatino Linotype" w:hAnsi="Palatino Linotype" w:cs="Arial"/>
          <w:sz w:val="20"/>
          <w:szCs w:val="20"/>
        </w:rPr>
        <w:t xml:space="preserve">Důvodem je odstoupení vybrané firmy </w:t>
      </w:r>
      <w:r w:rsidR="00343D6F" w:rsidRPr="00834360">
        <w:rPr>
          <w:rFonts w:ascii="Palatino Linotype" w:hAnsi="Palatino Linotype"/>
          <w:color w:val="000000"/>
          <w:sz w:val="20"/>
          <w:szCs w:val="20"/>
        </w:rPr>
        <w:t>ACER  WOODWAY s.r.o.,</w:t>
      </w:r>
      <w:r w:rsidR="00CF43B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343D6F" w:rsidRPr="00834360">
        <w:rPr>
          <w:rFonts w:ascii="Palatino Linotype" w:hAnsi="Palatino Linotype"/>
          <w:color w:val="000000"/>
          <w:sz w:val="20"/>
          <w:szCs w:val="20"/>
        </w:rPr>
        <w:t xml:space="preserve">Karáskovo náměstí 21, 615 00 </w:t>
      </w:r>
      <w:r w:rsidR="00343D6F">
        <w:rPr>
          <w:rFonts w:ascii="Palatino Linotype" w:hAnsi="Palatino Linotype"/>
          <w:color w:val="000000"/>
          <w:sz w:val="20"/>
          <w:szCs w:val="20"/>
        </w:rPr>
        <w:tab/>
      </w:r>
      <w:r w:rsidR="00343D6F" w:rsidRPr="00834360">
        <w:rPr>
          <w:rFonts w:ascii="Palatino Linotype" w:hAnsi="Palatino Linotype"/>
          <w:color w:val="000000"/>
          <w:sz w:val="20"/>
          <w:szCs w:val="20"/>
        </w:rPr>
        <w:t>Brno</w:t>
      </w:r>
      <w:r w:rsidR="00343D6F">
        <w:rPr>
          <w:rFonts w:ascii="Palatino Linotype" w:hAnsi="Palatino Linotype" w:cs="Arial"/>
          <w:sz w:val="20"/>
          <w:szCs w:val="20"/>
        </w:rPr>
        <w:t xml:space="preserve">. Návrh je oslovit druhého uchazeče firmu </w:t>
      </w:r>
      <w:proofErr w:type="spellStart"/>
      <w:r w:rsidR="00343D6F">
        <w:rPr>
          <w:rFonts w:ascii="Palatino Linotype" w:hAnsi="Palatino Linotype"/>
          <w:sz w:val="20"/>
          <w:szCs w:val="20"/>
        </w:rPr>
        <w:t>Dřevoartykl</w:t>
      </w:r>
      <w:proofErr w:type="spellEnd"/>
      <w:r w:rsidR="00343D6F">
        <w:rPr>
          <w:rFonts w:ascii="Palatino Linotype" w:hAnsi="Palatino Linotype"/>
          <w:sz w:val="20"/>
          <w:szCs w:val="20"/>
        </w:rPr>
        <w:t xml:space="preserve">, </w:t>
      </w:r>
      <w:proofErr w:type="spellStart"/>
      <w:proofErr w:type="gramStart"/>
      <w:r w:rsidR="00343D6F">
        <w:rPr>
          <w:rFonts w:ascii="Palatino Linotype" w:hAnsi="Palatino Linotype"/>
          <w:sz w:val="20"/>
          <w:szCs w:val="20"/>
        </w:rPr>
        <w:t>spol.s.</w:t>
      </w:r>
      <w:proofErr w:type="gramEnd"/>
      <w:r w:rsidR="00343D6F">
        <w:rPr>
          <w:rFonts w:ascii="Palatino Linotype" w:hAnsi="Palatino Linotype"/>
          <w:sz w:val="20"/>
          <w:szCs w:val="20"/>
        </w:rPr>
        <w:t>r.o</w:t>
      </w:r>
      <w:proofErr w:type="spellEnd"/>
      <w:r w:rsidR="00343D6F">
        <w:rPr>
          <w:rFonts w:ascii="Palatino Linotype" w:hAnsi="Palatino Linotype"/>
          <w:sz w:val="20"/>
          <w:szCs w:val="20"/>
        </w:rPr>
        <w:t>. Brněnská 37*4/27, 669 02 Znojmo</w:t>
      </w:r>
    </w:p>
    <w:p w:rsidR="005F4590" w:rsidRDefault="00547D3E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b/>
        </w:rPr>
        <w:tab/>
      </w:r>
    </w:p>
    <w:p w:rsidR="004C3CD0" w:rsidRDefault="004C3CD0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343D6F" w:rsidRDefault="00343D6F" w:rsidP="00343D6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>Pro: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5</w:t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Pr="006F1CDA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0</w:t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0E4AA9">
        <w:rPr>
          <w:rFonts w:ascii="Palatino Linotype" w:hAnsi="Palatino Linotype"/>
          <w:sz w:val="20"/>
          <w:szCs w:val="20"/>
        </w:rPr>
        <w:t>0</w:t>
      </w:r>
    </w:p>
    <w:p w:rsidR="0099097C" w:rsidRDefault="0099097C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99097C" w:rsidRDefault="0099097C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B26533" w:rsidRDefault="00343D6F" w:rsidP="00B26533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343D6F">
        <w:rPr>
          <w:rFonts w:ascii="Palatino Linotype" w:hAnsi="Palatino Linotype"/>
          <w:b/>
          <w:sz w:val="20"/>
          <w:szCs w:val="20"/>
        </w:rPr>
        <w:t xml:space="preserve">Ad </w:t>
      </w:r>
      <w:r w:rsidR="00FF3A65">
        <w:rPr>
          <w:rFonts w:ascii="Palatino Linotype" w:hAnsi="Palatino Linotype"/>
          <w:b/>
          <w:sz w:val="20"/>
          <w:szCs w:val="20"/>
        </w:rPr>
        <w:t>6</w:t>
      </w:r>
      <w:r w:rsidRPr="00343D6F">
        <w:rPr>
          <w:rFonts w:ascii="Palatino Linotype" w:hAnsi="Palatino Linotype"/>
          <w:b/>
          <w:sz w:val="20"/>
          <w:szCs w:val="20"/>
        </w:rPr>
        <w:t>)</w:t>
      </w:r>
      <w:r w:rsidRPr="00343D6F">
        <w:rPr>
          <w:rFonts w:ascii="Palatino Linotype" w:hAnsi="Palatino Linotype"/>
          <w:b/>
          <w:sz w:val="20"/>
          <w:szCs w:val="20"/>
        </w:rPr>
        <w:tab/>
      </w:r>
      <w:r w:rsidR="00B26533" w:rsidRPr="00B26533">
        <w:rPr>
          <w:rFonts w:ascii="Palatino Linotype" w:hAnsi="Palatino Linotype"/>
          <w:b/>
          <w:sz w:val="20"/>
          <w:szCs w:val="20"/>
        </w:rPr>
        <w:t>Návrh na prořez stromů na výletišti</w:t>
      </w:r>
    </w:p>
    <w:p w:rsidR="00B26533" w:rsidRDefault="00B26533" w:rsidP="00B26533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B26533">
        <w:rPr>
          <w:rFonts w:ascii="Palatino Linotype" w:hAnsi="Palatino Linotype"/>
          <w:sz w:val="20"/>
          <w:szCs w:val="20"/>
        </w:rPr>
        <w:t xml:space="preserve">Starosta hasičů Ing. </w:t>
      </w:r>
      <w:r w:rsidR="00CF43BB" w:rsidRPr="00B26533">
        <w:rPr>
          <w:rFonts w:ascii="Palatino Linotype" w:hAnsi="Palatino Linotype"/>
          <w:sz w:val="20"/>
          <w:szCs w:val="20"/>
        </w:rPr>
        <w:t>Foukala, podal</w:t>
      </w:r>
      <w:r w:rsidRPr="00B26533">
        <w:rPr>
          <w:rFonts w:ascii="Palatino Linotype" w:hAnsi="Palatino Linotype"/>
          <w:sz w:val="20"/>
          <w:szCs w:val="20"/>
        </w:rPr>
        <w:t xml:space="preserve"> návrh na prořez stromů na výletišti. Je zpracovaná nabídka od pana </w:t>
      </w:r>
      <w:r w:rsidR="00CF43BB">
        <w:rPr>
          <w:rFonts w:ascii="Palatino Linotype" w:hAnsi="Palatino Linotype"/>
          <w:sz w:val="20"/>
          <w:szCs w:val="20"/>
        </w:rPr>
        <w:tab/>
      </w:r>
      <w:r w:rsidRPr="00B26533">
        <w:rPr>
          <w:rFonts w:ascii="Palatino Linotype" w:hAnsi="Palatino Linotype"/>
          <w:sz w:val="20"/>
          <w:szCs w:val="20"/>
        </w:rPr>
        <w:t xml:space="preserve">Davida </w:t>
      </w:r>
      <w:proofErr w:type="spellStart"/>
      <w:r w:rsidRPr="00B26533">
        <w:rPr>
          <w:rFonts w:ascii="Palatino Linotype" w:hAnsi="Palatino Linotype"/>
          <w:sz w:val="20"/>
          <w:szCs w:val="20"/>
        </w:rPr>
        <w:t>Škrly</w:t>
      </w:r>
      <w:proofErr w:type="spellEnd"/>
      <w:r w:rsidRPr="00B26533">
        <w:rPr>
          <w:rFonts w:ascii="Palatino Linotype" w:hAnsi="Palatino Linotype"/>
          <w:sz w:val="20"/>
          <w:szCs w:val="20"/>
        </w:rPr>
        <w:t xml:space="preserve"> na provedení těchto prací za cenu  24.000Kč vč.</w:t>
      </w:r>
      <w:r w:rsidR="00CF43BB">
        <w:rPr>
          <w:rFonts w:ascii="Palatino Linotype" w:hAnsi="Palatino Linotype"/>
          <w:sz w:val="20"/>
          <w:szCs w:val="20"/>
        </w:rPr>
        <w:t xml:space="preserve"> </w:t>
      </w:r>
      <w:r w:rsidRPr="00B26533">
        <w:rPr>
          <w:rFonts w:ascii="Palatino Linotype" w:hAnsi="Palatino Linotype"/>
          <w:sz w:val="20"/>
          <w:szCs w:val="20"/>
        </w:rPr>
        <w:t>DPH</w:t>
      </w:r>
    </w:p>
    <w:p w:rsidR="00B26533" w:rsidRDefault="00B26533" w:rsidP="00B2653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53E67" w:rsidRDefault="00953E67" w:rsidP="00B26533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>Pro: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5</w:t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Pr="006F1CDA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0</w:t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 w:rsidR="000E4AA9">
        <w:rPr>
          <w:rFonts w:ascii="Palatino Linotype" w:hAnsi="Palatino Linotype"/>
          <w:sz w:val="20"/>
          <w:szCs w:val="20"/>
        </w:rPr>
        <w:t>0</w:t>
      </w:r>
    </w:p>
    <w:p w:rsidR="00953E67" w:rsidRDefault="00953E67" w:rsidP="00B2653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B26533" w:rsidRDefault="00B26533" w:rsidP="00B26533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B26533">
        <w:rPr>
          <w:rFonts w:ascii="Palatino Linotype" w:hAnsi="Palatino Linotype"/>
          <w:b/>
          <w:sz w:val="20"/>
          <w:szCs w:val="20"/>
        </w:rPr>
        <w:t>Ad 7)</w:t>
      </w:r>
      <w:r w:rsidRPr="00B26533">
        <w:rPr>
          <w:rFonts w:ascii="Palatino Linotype" w:hAnsi="Palatino Linotype"/>
          <w:b/>
          <w:sz w:val="20"/>
          <w:szCs w:val="20"/>
        </w:rPr>
        <w:tab/>
        <w:t>Studie odkanalizování obce</w:t>
      </w:r>
    </w:p>
    <w:p w:rsidR="007540BF" w:rsidRDefault="00B26533" w:rsidP="000F7E2C">
      <w:pPr>
        <w:pStyle w:val="Styl"/>
        <w:spacing w:line="273" w:lineRule="exact"/>
        <w:ind w:left="682" w:right="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103A6F">
        <w:rPr>
          <w:rFonts w:ascii="Palatino Linotype" w:hAnsi="Palatino Linotype"/>
          <w:sz w:val="20"/>
          <w:szCs w:val="20"/>
        </w:rPr>
        <w:t xml:space="preserve">ZO byla předložena nabídka od společnosti Centroprojekt Zlín na </w:t>
      </w:r>
      <w:r w:rsidR="00103A6F" w:rsidRPr="00103A6F">
        <w:rPr>
          <w:rFonts w:ascii="Palatino Linotype" w:hAnsi="Palatino Linotype"/>
          <w:sz w:val="20"/>
          <w:szCs w:val="20"/>
        </w:rPr>
        <w:t xml:space="preserve">zpracování studie pod názvem </w:t>
      </w:r>
      <w:r w:rsidR="00103A6F" w:rsidRPr="00103A6F">
        <w:rPr>
          <w:rFonts w:ascii="Palatino Linotype" w:hAnsi="Palatino Linotype"/>
          <w:sz w:val="20"/>
          <w:szCs w:val="20"/>
        </w:rPr>
        <w:tab/>
      </w:r>
      <w:r w:rsidR="00103A6F" w:rsidRPr="00103A6F">
        <w:rPr>
          <w:rFonts w:ascii="Palatino Linotype" w:hAnsi="Palatino Linotype"/>
          <w:b/>
          <w:sz w:val="20"/>
          <w:szCs w:val="20"/>
        </w:rPr>
        <w:t>Míškovice- odkanalizování</w:t>
      </w:r>
      <w:r w:rsidR="00103A6F">
        <w:rPr>
          <w:rFonts w:ascii="Palatino Linotype" w:hAnsi="Palatino Linotype"/>
          <w:sz w:val="20"/>
          <w:szCs w:val="20"/>
        </w:rPr>
        <w:t xml:space="preserve">. Jedná se dokument, který by zhodnotil stávající stav a předložil návrh variant </w:t>
      </w:r>
      <w:r w:rsidR="00103A6F">
        <w:rPr>
          <w:rFonts w:ascii="Palatino Linotype" w:hAnsi="Palatino Linotype"/>
          <w:sz w:val="20"/>
          <w:szCs w:val="20"/>
        </w:rPr>
        <w:tab/>
        <w:t>odkanalizovaní</w:t>
      </w:r>
      <w:r w:rsidR="007540BF">
        <w:rPr>
          <w:rFonts w:ascii="Palatino Linotype" w:hAnsi="Palatino Linotype"/>
          <w:sz w:val="20"/>
          <w:szCs w:val="20"/>
        </w:rPr>
        <w:t xml:space="preserve"> obce </w:t>
      </w:r>
      <w:r w:rsidR="00103A6F">
        <w:rPr>
          <w:rFonts w:ascii="Palatino Linotype" w:hAnsi="Palatino Linotype"/>
          <w:sz w:val="20"/>
          <w:szCs w:val="20"/>
        </w:rPr>
        <w:t>na základě dostupných a aktuálních technických možností.</w:t>
      </w:r>
      <w:r w:rsidR="007540BF">
        <w:rPr>
          <w:rFonts w:ascii="Palatino Linotype" w:hAnsi="Palatino Linotype"/>
          <w:sz w:val="20"/>
          <w:szCs w:val="20"/>
        </w:rPr>
        <w:t xml:space="preserve"> Studie by obsahovala.</w:t>
      </w:r>
    </w:p>
    <w:p w:rsidR="00DF66B8" w:rsidRPr="00DF66B8" w:rsidRDefault="00DF66B8" w:rsidP="000F7E2C">
      <w:pPr>
        <w:pStyle w:val="Styl"/>
        <w:numPr>
          <w:ilvl w:val="0"/>
          <w:numId w:val="15"/>
        </w:numPr>
        <w:spacing w:line="273" w:lineRule="exact"/>
        <w:ind w:right="5"/>
        <w:jc w:val="both"/>
        <w:rPr>
          <w:rFonts w:ascii="Palatino Linotype" w:hAnsi="Palatino Linotype"/>
          <w:color w:val="232122"/>
          <w:sz w:val="20"/>
          <w:szCs w:val="20"/>
        </w:rPr>
      </w:pPr>
      <w:r w:rsidRPr="00DF66B8">
        <w:rPr>
          <w:rFonts w:ascii="Palatino Linotype" w:hAnsi="Palatino Linotype"/>
          <w:color w:val="030303"/>
          <w:sz w:val="20"/>
          <w:szCs w:val="20"/>
        </w:rPr>
        <w:t>Suma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43424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zac</w:t>
      </w:r>
      <w:r w:rsidR="007540BF">
        <w:rPr>
          <w:rFonts w:ascii="Palatino Linotype" w:hAnsi="Palatino Linotype"/>
          <w:color w:val="030303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 podk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ad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ů </w:t>
      </w:r>
      <w:r w:rsidRPr="00DF66B8">
        <w:rPr>
          <w:rFonts w:ascii="Palatino Linotype" w:hAnsi="Palatino Linotype"/>
          <w:color w:val="030303"/>
          <w:sz w:val="20"/>
          <w:szCs w:val="20"/>
        </w:rPr>
        <w:t>a doposud zp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>acova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ýc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h </w:t>
      </w:r>
      <w:r w:rsidRPr="00DF66B8">
        <w:rPr>
          <w:rFonts w:ascii="Palatino Linotype" w:hAnsi="Palatino Linotype"/>
          <w:color w:val="030303"/>
          <w:sz w:val="20"/>
          <w:szCs w:val="20"/>
        </w:rPr>
        <w:t>mate</w:t>
      </w:r>
      <w:r w:rsidRPr="00DF66B8">
        <w:rPr>
          <w:rFonts w:ascii="Palatino Linotype" w:hAnsi="Palatino Linotype"/>
          <w:color w:val="232122"/>
          <w:sz w:val="20"/>
          <w:szCs w:val="20"/>
        </w:rPr>
        <w:t>ri</w:t>
      </w:r>
      <w:r w:rsidRPr="00DF66B8">
        <w:rPr>
          <w:rFonts w:ascii="Palatino Linotype" w:hAnsi="Palatino Linotype"/>
          <w:color w:val="030303"/>
          <w:sz w:val="20"/>
          <w:szCs w:val="20"/>
        </w:rPr>
        <w:t>á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lů </w:t>
      </w:r>
    </w:p>
    <w:p w:rsidR="00DF66B8" w:rsidRPr="00DF66B8" w:rsidRDefault="00DF66B8" w:rsidP="000F7E2C">
      <w:pPr>
        <w:pStyle w:val="Styl"/>
        <w:numPr>
          <w:ilvl w:val="0"/>
          <w:numId w:val="15"/>
        </w:numPr>
        <w:spacing w:line="283" w:lineRule="exact"/>
        <w:ind w:right="413"/>
        <w:jc w:val="both"/>
        <w:rPr>
          <w:rFonts w:ascii="Palatino Linotype" w:hAnsi="Palatino Linotype"/>
          <w:color w:val="030303"/>
          <w:sz w:val="20"/>
          <w:szCs w:val="20"/>
        </w:rPr>
      </w:pPr>
      <w:r w:rsidRPr="00DF66B8">
        <w:rPr>
          <w:rFonts w:ascii="Palatino Linotype" w:hAnsi="Palatino Linotype"/>
          <w:color w:val="030303"/>
          <w:sz w:val="20"/>
          <w:szCs w:val="20"/>
        </w:rPr>
        <w:t>Z</w:t>
      </w:r>
      <w:r w:rsidRPr="00DF66B8">
        <w:rPr>
          <w:rFonts w:ascii="Palatino Linotype" w:hAnsi="Palatino Linotype"/>
          <w:color w:val="232122"/>
          <w:sz w:val="20"/>
          <w:szCs w:val="20"/>
        </w:rPr>
        <w:t>h</w:t>
      </w:r>
      <w:r w:rsidRPr="00DF66B8">
        <w:rPr>
          <w:rFonts w:ascii="Palatino Linotype" w:hAnsi="Palatino Linotype"/>
          <w:color w:val="030303"/>
          <w:sz w:val="20"/>
          <w:szCs w:val="20"/>
        </w:rPr>
        <w:t>od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oce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ní </w:t>
      </w:r>
      <w:r w:rsidRPr="00DF66B8">
        <w:rPr>
          <w:rFonts w:ascii="Palatino Linotype" w:hAnsi="Palatino Linotype"/>
          <w:color w:val="030303"/>
          <w:sz w:val="20"/>
          <w:szCs w:val="20"/>
        </w:rPr>
        <w:t>stávaj</w:t>
      </w:r>
      <w:r w:rsidRPr="00DF66B8">
        <w:rPr>
          <w:rFonts w:ascii="Palatino Linotype" w:hAnsi="Palatino Linotype"/>
          <w:color w:val="232122"/>
          <w:sz w:val="20"/>
          <w:szCs w:val="20"/>
        </w:rPr>
        <w:t>í</w:t>
      </w:r>
      <w:r w:rsidRPr="00DF66B8">
        <w:rPr>
          <w:rFonts w:ascii="Palatino Linotype" w:hAnsi="Palatino Linotype"/>
          <w:color w:val="030303"/>
          <w:sz w:val="20"/>
          <w:szCs w:val="20"/>
        </w:rPr>
        <w:t>cího stavebně-techn</w:t>
      </w:r>
      <w:r w:rsidRPr="00DF66B8">
        <w:rPr>
          <w:rFonts w:ascii="Palatino Linotype" w:hAnsi="Palatino Linotype"/>
          <w:color w:val="23212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ckého stav</w:t>
      </w:r>
      <w:r w:rsidRPr="00DF66B8">
        <w:rPr>
          <w:rFonts w:ascii="Palatino Linotype" w:hAnsi="Palatino Linotype"/>
          <w:color w:val="232122"/>
          <w:sz w:val="20"/>
          <w:szCs w:val="20"/>
        </w:rPr>
        <w:t>u k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li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zace a </w:t>
      </w:r>
      <w:r w:rsidRPr="00DF66B8">
        <w:rPr>
          <w:rFonts w:ascii="Palatino Linotype" w:hAnsi="Palatino Linotype"/>
          <w:color w:val="232122"/>
          <w:sz w:val="20"/>
          <w:szCs w:val="20"/>
        </w:rPr>
        <w:t>j</w:t>
      </w:r>
      <w:r w:rsidRPr="00DF66B8">
        <w:rPr>
          <w:rFonts w:ascii="Palatino Linotype" w:hAnsi="Palatino Linotype"/>
          <w:color w:val="030303"/>
          <w:sz w:val="20"/>
          <w:szCs w:val="20"/>
        </w:rPr>
        <w:t>ej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í </w:t>
      </w:r>
      <w:r w:rsidRPr="00DF66B8">
        <w:rPr>
          <w:rFonts w:ascii="Palatino Linotype" w:hAnsi="Palatino Linotype"/>
          <w:color w:val="030303"/>
          <w:sz w:val="20"/>
          <w:szCs w:val="20"/>
        </w:rPr>
        <w:t>vy</w:t>
      </w:r>
      <w:r w:rsidRPr="00DF66B8">
        <w:rPr>
          <w:rFonts w:ascii="Palatino Linotype" w:hAnsi="Palatino Linotype"/>
          <w:color w:val="232122"/>
          <w:sz w:val="20"/>
          <w:szCs w:val="20"/>
        </w:rPr>
        <w:t>uži</w:t>
      </w:r>
      <w:r w:rsidRPr="00DF66B8">
        <w:rPr>
          <w:rFonts w:ascii="Palatino Linotype" w:hAnsi="Palatino Linotype"/>
          <w:color w:val="030303"/>
          <w:sz w:val="20"/>
          <w:szCs w:val="20"/>
        </w:rPr>
        <w:t>te</w:t>
      </w:r>
      <w:r w:rsidRPr="00DF66B8">
        <w:rPr>
          <w:rFonts w:ascii="Palatino Linotype" w:hAnsi="Palatino Linotype"/>
          <w:color w:val="232122"/>
          <w:sz w:val="20"/>
          <w:szCs w:val="20"/>
        </w:rPr>
        <w:t>ln</w:t>
      </w:r>
      <w:r w:rsidRPr="00DF66B8">
        <w:rPr>
          <w:rFonts w:ascii="Palatino Linotype" w:hAnsi="Palatino Linotype"/>
          <w:color w:val="030303"/>
          <w:sz w:val="20"/>
          <w:szCs w:val="20"/>
        </w:rPr>
        <w:t>ost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i </w:t>
      </w:r>
    </w:p>
    <w:p w:rsidR="00DF66B8" w:rsidRPr="00DF66B8" w:rsidRDefault="00DF66B8" w:rsidP="000F7E2C">
      <w:pPr>
        <w:pStyle w:val="Styl"/>
        <w:numPr>
          <w:ilvl w:val="0"/>
          <w:numId w:val="15"/>
        </w:numPr>
        <w:spacing w:line="283" w:lineRule="exact"/>
        <w:ind w:right="413"/>
        <w:jc w:val="both"/>
        <w:rPr>
          <w:rFonts w:ascii="Palatino Linotype" w:hAnsi="Palatino Linotype"/>
          <w:color w:val="030303"/>
          <w:sz w:val="20"/>
          <w:szCs w:val="20"/>
        </w:rPr>
      </w:pPr>
      <w:r w:rsidRPr="00DF66B8">
        <w:rPr>
          <w:rFonts w:ascii="Palatino Linotype" w:hAnsi="Palatino Linotype"/>
          <w:color w:val="030303"/>
          <w:sz w:val="20"/>
          <w:szCs w:val="20"/>
        </w:rPr>
        <w:t>Rekog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s</w:t>
      </w:r>
      <w:r w:rsidRPr="00DF66B8">
        <w:rPr>
          <w:rFonts w:ascii="Palatino Linotype" w:hAnsi="Palatino Linotype"/>
          <w:color w:val="030303"/>
          <w:sz w:val="20"/>
          <w:szCs w:val="20"/>
        </w:rPr>
        <w:t>kace</w:t>
      </w:r>
      <w:r>
        <w:rPr>
          <w:rFonts w:ascii="Palatino Linotype" w:hAnsi="Palatino Linotype"/>
          <w:color w:val="030303"/>
          <w:sz w:val="20"/>
          <w:szCs w:val="20"/>
        </w:rPr>
        <w:t xml:space="preserve"> </w:t>
      </w:r>
      <w:r w:rsidRPr="00DF66B8">
        <w:rPr>
          <w:rFonts w:ascii="Palatino Linotype" w:hAnsi="Palatino Linotype"/>
          <w:color w:val="232122"/>
          <w:sz w:val="20"/>
          <w:szCs w:val="20"/>
        </w:rPr>
        <w:t>t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erénu </w:t>
      </w:r>
    </w:p>
    <w:p w:rsidR="00DF66B8" w:rsidRPr="00DF66B8" w:rsidRDefault="00DF66B8" w:rsidP="000F7E2C">
      <w:pPr>
        <w:pStyle w:val="Styl"/>
        <w:numPr>
          <w:ilvl w:val="0"/>
          <w:numId w:val="15"/>
        </w:numPr>
        <w:spacing w:line="273" w:lineRule="exact"/>
        <w:ind w:right="5"/>
        <w:jc w:val="both"/>
        <w:rPr>
          <w:rFonts w:ascii="Palatino Linotype" w:hAnsi="Palatino Linotype"/>
          <w:color w:val="232122"/>
          <w:sz w:val="20"/>
          <w:szCs w:val="20"/>
        </w:rPr>
      </w:pPr>
      <w:r w:rsidRPr="00DF66B8">
        <w:rPr>
          <w:rFonts w:ascii="Palatino Linotype" w:hAnsi="Palatino Linotype"/>
          <w:color w:val="030303"/>
          <w:sz w:val="20"/>
          <w:szCs w:val="20"/>
        </w:rPr>
        <w:t>Z</w:t>
      </w:r>
      <w:r w:rsidRPr="00DF66B8">
        <w:rPr>
          <w:rFonts w:ascii="Palatino Linotype" w:hAnsi="Palatino Linotype"/>
          <w:color w:val="232122"/>
          <w:sz w:val="20"/>
          <w:szCs w:val="20"/>
        </w:rPr>
        <w:t>h</w:t>
      </w:r>
      <w:r w:rsidRPr="00DF66B8">
        <w:rPr>
          <w:rFonts w:ascii="Palatino Linotype" w:hAnsi="Palatino Linotype"/>
          <w:color w:val="030303"/>
          <w:sz w:val="20"/>
          <w:szCs w:val="20"/>
        </w:rPr>
        <w:t>od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oce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ní </w:t>
      </w:r>
      <w:r w:rsidRPr="00DF66B8">
        <w:rPr>
          <w:rFonts w:ascii="Palatino Linotype" w:hAnsi="Palatino Linotype"/>
          <w:color w:val="030303"/>
          <w:sz w:val="20"/>
          <w:szCs w:val="20"/>
        </w:rPr>
        <w:t>hy</w:t>
      </w:r>
      <w:r w:rsidRPr="00DF66B8">
        <w:rPr>
          <w:rFonts w:ascii="Palatino Linotype" w:hAnsi="Palatino Linotype"/>
          <w:color w:val="232122"/>
          <w:sz w:val="20"/>
          <w:szCs w:val="20"/>
        </w:rPr>
        <w:t>dr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uli</w:t>
      </w:r>
      <w:r w:rsidRPr="00DF66B8">
        <w:rPr>
          <w:rFonts w:ascii="Palatino Linotype" w:hAnsi="Palatino Linotype"/>
          <w:color w:val="030303"/>
          <w:sz w:val="20"/>
          <w:szCs w:val="20"/>
        </w:rPr>
        <w:t>c</w:t>
      </w:r>
      <w:r w:rsidRPr="00DF66B8">
        <w:rPr>
          <w:rFonts w:ascii="Palatino Linotype" w:hAnsi="Palatino Linotype"/>
          <w:color w:val="232122"/>
          <w:sz w:val="20"/>
          <w:szCs w:val="20"/>
        </w:rPr>
        <w:t>k</w:t>
      </w:r>
      <w:r w:rsidRPr="00DF66B8">
        <w:rPr>
          <w:rFonts w:ascii="Palatino Linotype" w:hAnsi="Palatino Linotype"/>
          <w:color w:val="030303"/>
          <w:sz w:val="20"/>
          <w:szCs w:val="20"/>
        </w:rPr>
        <w:t>ých pomě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ru </w:t>
      </w:r>
    </w:p>
    <w:p w:rsidR="00DF66B8" w:rsidRPr="00DF66B8" w:rsidRDefault="00DF66B8" w:rsidP="000F7E2C">
      <w:pPr>
        <w:pStyle w:val="Styl"/>
        <w:numPr>
          <w:ilvl w:val="0"/>
          <w:numId w:val="15"/>
        </w:numPr>
        <w:spacing w:line="283" w:lineRule="exact"/>
        <w:ind w:right="1281"/>
        <w:jc w:val="both"/>
        <w:rPr>
          <w:rFonts w:ascii="Palatino Linotype" w:hAnsi="Palatino Linotype"/>
          <w:color w:val="030303"/>
          <w:sz w:val="20"/>
          <w:szCs w:val="20"/>
        </w:rPr>
      </w:pPr>
      <w:r w:rsidRPr="00DF66B8">
        <w:rPr>
          <w:rFonts w:ascii="Palatino Linotype" w:hAnsi="Palatino Linotype"/>
          <w:color w:val="030303"/>
          <w:sz w:val="20"/>
          <w:szCs w:val="20"/>
        </w:rPr>
        <w:t>Z</w:t>
      </w:r>
      <w:r w:rsidRPr="00DF66B8">
        <w:rPr>
          <w:rFonts w:ascii="Palatino Linotype" w:hAnsi="Palatino Linotype"/>
          <w:color w:val="232122"/>
          <w:sz w:val="20"/>
          <w:szCs w:val="20"/>
        </w:rPr>
        <w:t>h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noce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434242"/>
          <w:sz w:val="20"/>
          <w:szCs w:val="20"/>
        </w:rPr>
        <w:t xml:space="preserve">í </w:t>
      </w:r>
      <w:r w:rsidRPr="00DF66B8">
        <w:rPr>
          <w:rFonts w:ascii="Palatino Linotype" w:hAnsi="Palatino Linotype"/>
          <w:color w:val="030303"/>
          <w:sz w:val="20"/>
          <w:szCs w:val="20"/>
        </w:rPr>
        <w:t>k</w:t>
      </w:r>
      <w:r w:rsidRPr="00DF66B8">
        <w:rPr>
          <w:rFonts w:ascii="Palatino Linotype" w:hAnsi="Palatino Linotype"/>
          <w:color w:val="232122"/>
          <w:sz w:val="20"/>
          <w:szCs w:val="20"/>
        </w:rPr>
        <w:t>a</w:t>
      </w:r>
      <w:r w:rsidRPr="00DF66B8">
        <w:rPr>
          <w:rFonts w:ascii="Palatino Linotype" w:hAnsi="Palatino Linotype"/>
          <w:color w:val="030303"/>
          <w:sz w:val="20"/>
          <w:szCs w:val="20"/>
        </w:rPr>
        <w:t>pac</w:t>
      </w:r>
      <w:r w:rsidRPr="00DF66B8">
        <w:rPr>
          <w:rFonts w:ascii="Palatino Linotype" w:hAnsi="Palatino Linotype"/>
          <w:color w:val="23212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tníc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h, </w:t>
      </w:r>
      <w:r w:rsidRPr="00DF66B8">
        <w:rPr>
          <w:rFonts w:ascii="Palatino Linotype" w:hAnsi="Palatino Linotype"/>
          <w:color w:val="030303"/>
          <w:sz w:val="20"/>
          <w:szCs w:val="20"/>
        </w:rPr>
        <w:t>b</w:t>
      </w:r>
      <w:r w:rsidRPr="00DF66B8">
        <w:rPr>
          <w:rFonts w:ascii="Palatino Linotype" w:hAnsi="Palatino Linotype"/>
          <w:color w:val="232122"/>
          <w:sz w:val="20"/>
          <w:szCs w:val="20"/>
        </w:rPr>
        <w:t>il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čn</w:t>
      </w:r>
      <w:r w:rsidRPr="00DF66B8">
        <w:rPr>
          <w:rFonts w:ascii="Palatino Linotype" w:hAnsi="Palatino Linotype"/>
          <w:color w:val="232122"/>
          <w:sz w:val="20"/>
          <w:szCs w:val="20"/>
        </w:rPr>
        <w:t>í</w:t>
      </w:r>
      <w:r w:rsidRPr="00DF66B8">
        <w:rPr>
          <w:rFonts w:ascii="Palatino Linotype" w:hAnsi="Palatino Linotype"/>
          <w:color w:val="030303"/>
          <w:sz w:val="20"/>
          <w:szCs w:val="20"/>
        </w:rPr>
        <w:t>ch, po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h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pi</w:t>
      </w:r>
      <w:r w:rsidRPr="00DF66B8">
        <w:rPr>
          <w:rFonts w:ascii="Palatino Linotype" w:hAnsi="Palatino Linotype"/>
          <w:color w:val="030303"/>
          <w:sz w:val="20"/>
          <w:szCs w:val="20"/>
        </w:rPr>
        <w:t>s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ýc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h </w:t>
      </w:r>
      <w:r w:rsidRPr="00DF66B8">
        <w:rPr>
          <w:rFonts w:ascii="Palatino Linotype" w:hAnsi="Palatino Linotype"/>
          <w:color w:val="030303"/>
          <w:sz w:val="20"/>
          <w:szCs w:val="20"/>
        </w:rPr>
        <w:t>a výškovýc</w:t>
      </w:r>
      <w:r w:rsidRPr="00DF66B8">
        <w:rPr>
          <w:rFonts w:ascii="Palatino Linotype" w:hAnsi="Palatino Linotype"/>
          <w:color w:val="232122"/>
          <w:sz w:val="20"/>
          <w:szCs w:val="20"/>
        </w:rPr>
        <w:t>h p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m</w:t>
      </w:r>
      <w:r w:rsidRPr="00DF66B8">
        <w:rPr>
          <w:rFonts w:ascii="Palatino Linotype" w:hAnsi="Palatino Linotype"/>
          <w:color w:val="030303"/>
          <w:sz w:val="20"/>
          <w:szCs w:val="20"/>
        </w:rPr>
        <w:t>ě</w:t>
      </w:r>
      <w:r w:rsidRPr="00DF66B8">
        <w:rPr>
          <w:rFonts w:ascii="Palatino Linotype" w:hAnsi="Palatino Linotype"/>
          <w:color w:val="434242"/>
          <w:sz w:val="20"/>
          <w:szCs w:val="20"/>
        </w:rPr>
        <w:t>r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ů </w:t>
      </w:r>
    </w:p>
    <w:p w:rsidR="00DF66B8" w:rsidRPr="00DF66B8" w:rsidRDefault="00DF66B8" w:rsidP="000F7E2C">
      <w:pPr>
        <w:pStyle w:val="Styl"/>
        <w:numPr>
          <w:ilvl w:val="0"/>
          <w:numId w:val="15"/>
        </w:numPr>
        <w:spacing w:line="283" w:lineRule="exact"/>
        <w:ind w:right="1281"/>
        <w:jc w:val="both"/>
        <w:rPr>
          <w:rFonts w:ascii="Palatino Linotype" w:hAnsi="Palatino Linotype"/>
          <w:color w:val="030303"/>
          <w:sz w:val="20"/>
          <w:szCs w:val="20"/>
        </w:rPr>
      </w:pP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áv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rh </w:t>
      </w:r>
      <w:r w:rsidRPr="00DF66B8">
        <w:rPr>
          <w:rFonts w:ascii="Palatino Linotype" w:hAnsi="Palatino Linotype"/>
          <w:color w:val="030303"/>
          <w:sz w:val="20"/>
          <w:szCs w:val="20"/>
        </w:rPr>
        <w:t>v</w:t>
      </w:r>
      <w:r w:rsidRPr="00DF66B8">
        <w:rPr>
          <w:rFonts w:ascii="Palatino Linotype" w:hAnsi="Palatino Linotype"/>
          <w:color w:val="232122"/>
          <w:sz w:val="20"/>
          <w:szCs w:val="20"/>
        </w:rPr>
        <w:t>ar</w:t>
      </w:r>
      <w:r w:rsidRPr="00DF66B8">
        <w:rPr>
          <w:rFonts w:ascii="Palatino Linotype" w:hAnsi="Palatino Linotype"/>
          <w:color w:val="030303"/>
          <w:sz w:val="20"/>
          <w:szCs w:val="20"/>
        </w:rPr>
        <w:t>ia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t o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kana</w:t>
      </w:r>
      <w:r w:rsidRPr="00DF66B8">
        <w:rPr>
          <w:rFonts w:ascii="Palatino Linotype" w:hAnsi="Palatino Linotype"/>
          <w:color w:val="232122"/>
          <w:sz w:val="20"/>
          <w:szCs w:val="20"/>
        </w:rPr>
        <w:t>li</w:t>
      </w:r>
      <w:r w:rsidRPr="00DF66B8">
        <w:rPr>
          <w:rFonts w:ascii="Palatino Linotype" w:hAnsi="Palatino Linotype"/>
          <w:color w:val="030303"/>
          <w:sz w:val="20"/>
          <w:szCs w:val="20"/>
        </w:rPr>
        <w:t>zová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í </w:t>
      </w:r>
    </w:p>
    <w:p w:rsidR="00DF66B8" w:rsidRPr="00DF66B8" w:rsidRDefault="00DF66B8" w:rsidP="000F7E2C">
      <w:pPr>
        <w:pStyle w:val="Styl"/>
        <w:numPr>
          <w:ilvl w:val="0"/>
          <w:numId w:val="15"/>
        </w:numPr>
        <w:spacing w:before="4" w:line="273" w:lineRule="exact"/>
        <w:ind w:right="878"/>
        <w:jc w:val="both"/>
        <w:rPr>
          <w:rFonts w:ascii="Palatino Linotype" w:hAnsi="Palatino Linotype"/>
          <w:color w:val="232122"/>
          <w:sz w:val="20"/>
          <w:szCs w:val="20"/>
        </w:rPr>
      </w:pPr>
      <w:r w:rsidRPr="00DF66B8">
        <w:rPr>
          <w:rFonts w:ascii="Palatino Linotype" w:hAnsi="Palatino Linotype"/>
          <w:color w:val="030303"/>
          <w:sz w:val="20"/>
          <w:szCs w:val="20"/>
        </w:rPr>
        <w:t>Pro</w:t>
      </w:r>
      <w:r w:rsidRPr="00DF66B8">
        <w:rPr>
          <w:rFonts w:ascii="Palatino Linotype" w:hAnsi="Palatino Linotype"/>
          <w:color w:val="232122"/>
          <w:sz w:val="20"/>
          <w:szCs w:val="20"/>
        </w:rPr>
        <w:t>p</w:t>
      </w:r>
      <w:r w:rsidRPr="00DF66B8">
        <w:rPr>
          <w:rFonts w:ascii="Palatino Linotype" w:hAnsi="Palatino Linotype"/>
          <w:color w:val="030303"/>
          <w:sz w:val="20"/>
          <w:szCs w:val="20"/>
        </w:rPr>
        <w:t>oče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t </w:t>
      </w:r>
      <w:r w:rsidRPr="00DF66B8">
        <w:rPr>
          <w:rFonts w:ascii="Palatino Linotype" w:hAnsi="Palatino Linotype"/>
          <w:color w:val="030303"/>
          <w:sz w:val="20"/>
          <w:szCs w:val="20"/>
        </w:rPr>
        <w:t>inves</w:t>
      </w:r>
      <w:r w:rsidRPr="00DF66B8">
        <w:rPr>
          <w:rFonts w:ascii="Palatino Linotype" w:hAnsi="Palatino Linotype"/>
          <w:color w:val="232122"/>
          <w:sz w:val="20"/>
          <w:szCs w:val="20"/>
        </w:rPr>
        <w:t>ti</w:t>
      </w:r>
      <w:r w:rsidRPr="00DF66B8">
        <w:rPr>
          <w:rFonts w:ascii="Palatino Linotype" w:hAnsi="Palatino Linotype"/>
          <w:color w:val="030303"/>
          <w:sz w:val="20"/>
          <w:szCs w:val="20"/>
        </w:rPr>
        <w:t>čních a p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>ovoz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íc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h </w:t>
      </w:r>
      <w:r w:rsidRPr="00DF66B8">
        <w:rPr>
          <w:rFonts w:ascii="Palatino Linotype" w:hAnsi="Palatino Linotype"/>
          <w:color w:val="030303"/>
          <w:sz w:val="20"/>
          <w:szCs w:val="20"/>
        </w:rPr>
        <w:t>ná</w:t>
      </w:r>
      <w:r w:rsidRPr="00DF66B8">
        <w:rPr>
          <w:rFonts w:ascii="Palatino Linotype" w:hAnsi="Palatino Linotype"/>
          <w:color w:val="232122"/>
          <w:sz w:val="20"/>
          <w:szCs w:val="20"/>
        </w:rPr>
        <w:t>kl</w:t>
      </w:r>
      <w:r w:rsidRPr="00DF66B8">
        <w:rPr>
          <w:rFonts w:ascii="Palatino Linotype" w:hAnsi="Palatino Linotype"/>
          <w:color w:val="030303"/>
          <w:sz w:val="20"/>
          <w:szCs w:val="20"/>
        </w:rPr>
        <w:t>ad</w:t>
      </w:r>
      <w:r w:rsidRPr="00DF66B8">
        <w:rPr>
          <w:rFonts w:ascii="Palatino Linotype" w:hAnsi="Palatino Linotype"/>
          <w:color w:val="232122"/>
          <w:sz w:val="20"/>
          <w:szCs w:val="20"/>
        </w:rPr>
        <w:t>ů jedn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tli</w:t>
      </w:r>
      <w:r w:rsidRPr="00DF66B8">
        <w:rPr>
          <w:rFonts w:ascii="Palatino Linotype" w:hAnsi="Palatino Linotype"/>
          <w:color w:val="030303"/>
          <w:sz w:val="20"/>
          <w:szCs w:val="20"/>
        </w:rPr>
        <w:t>výc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h </w:t>
      </w:r>
      <w:r w:rsidRPr="00DF66B8">
        <w:rPr>
          <w:rFonts w:ascii="Palatino Linotype" w:hAnsi="Palatino Linotype"/>
          <w:color w:val="030303"/>
          <w:sz w:val="20"/>
          <w:szCs w:val="20"/>
        </w:rPr>
        <w:t>va</w:t>
      </w:r>
      <w:r w:rsidRPr="00DF66B8">
        <w:rPr>
          <w:rFonts w:ascii="Palatino Linotype" w:hAnsi="Palatino Linotype"/>
          <w:color w:val="232122"/>
          <w:sz w:val="20"/>
          <w:szCs w:val="20"/>
        </w:rPr>
        <w:t>ri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ant </w:t>
      </w:r>
    </w:p>
    <w:p w:rsidR="00DF66B8" w:rsidRDefault="00DF66B8" w:rsidP="000F7E2C">
      <w:pPr>
        <w:pStyle w:val="Styl"/>
        <w:numPr>
          <w:ilvl w:val="0"/>
          <w:numId w:val="15"/>
        </w:numPr>
        <w:spacing w:before="4" w:line="273" w:lineRule="exact"/>
        <w:ind w:right="878"/>
        <w:jc w:val="both"/>
        <w:rPr>
          <w:rFonts w:ascii="Palatino Linotype" w:hAnsi="Palatino Linotype"/>
          <w:color w:val="232122"/>
          <w:sz w:val="20"/>
          <w:szCs w:val="20"/>
        </w:rPr>
      </w:pPr>
      <w:r w:rsidRPr="00DF66B8">
        <w:rPr>
          <w:rFonts w:ascii="Palatino Linotype" w:hAnsi="Palatino Linotype"/>
          <w:color w:val="030303"/>
          <w:sz w:val="20"/>
          <w:szCs w:val="20"/>
        </w:rPr>
        <w:t>Vy</w:t>
      </w:r>
      <w:r w:rsidRPr="00DF66B8">
        <w:rPr>
          <w:rFonts w:ascii="Palatino Linotype" w:hAnsi="Palatino Linotype"/>
          <w:color w:val="232122"/>
          <w:sz w:val="20"/>
          <w:szCs w:val="20"/>
        </w:rPr>
        <w:t>h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dn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c</w:t>
      </w:r>
      <w:r w:rsidRPr="00DF66B8">
        <w:rPr>
          <w:rFonts w:ascii="Palatino Linotype" w:hAnsi="Palatino Linotype"/>
          <w:color w:val="030303"/>
          <w:sz w:val="20"/>
          <w:szCs w:val="20"/>
        </w:rPr>
        <w:t>e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ní </w:t>
      </w:r>
      <w:r w:rsidRPr="00DF66B8">
        <w:rPr>
          <w:rFonts w:ascii="Palatino Linotype" w:hAnsi="Palatino Linotype"/>
          <w:color w:val="030303"/>
          <w:sz w:val="20"/>
          <w:szCs w:val="20"/>
        </w:rPr>
        <w:t>a porov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á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í </w:t>
      </w:r>
      <w:r w:rsidRPr="00DF66B8">
        <w:rPr>
          <w:rFonts w:ascii="Palatino Linotype" w:hAnsi="Palatino Linotype"/>
          <w:color w:val="232122"/>
          <w:sz w:val="20"/>
          <w:szCs w:val="20"/>
        </w:rPr>
        <w:t>j</w:t>
      </w:r>
      <w:r w:rsidRPr="00DF66B8">
        <w:rPr>
          <w:rFonts w:ascii="Palatino Linotype" w:hAnsi="Palatino Linotype"/>
          <w:color w:val="030303"/>
          <w:sz w:val="20"/>
          <w:szCs w:val="20"/>
        </w:rPr>
        <w:t>ednotlivýc</w:t>
      </w:r>
      <w:r w:rsidRPr="00DF66B8">
        <w:rPr>
          <w:rFonts w:ascii="Palatino Linotype" w:hAnsi="Palatino Linotype"/>
          <w:color w:val="232122"/>
          <w:sz w:val="20"/>
          <w:szCs w:val="20"/>
        </w:rPr>
        <w:t>h var</w:t>
      </w:r>
      <w:r w:rsidRPr="00DF66B8">
        <w:rPr>
          <w:rFonts w:ascii="Palatino Linotype" w:hAnsi="Palatino Linotype"/>
          <w:color w:val="434242"/>
          <w:sz w:val="20"/>
          <w:szCs w:val="20"/>
        </w:rPr>
        <w:t>i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ant 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z </w:t>
      </w:r>
      <w:r w:rsidRPr="00DF66B8">
        <w:rPr>
          <w:rFonts w:ascii="Palatino Linotype" w:hAnsi="Palatino Linotype"/>
          <w:color w:val="232122"/>
          <w:sz w:val="20"/>
          <w:szCs w:val="20"/>
        </w:rPr>
        <w:t>hl</w:t>
      </w:r>
      <w:r w:rsidRPr="00DF66B8">
        <w:rPr>
          <w:rFonts w:ascii="Palatino Linotype" w:hAnsi="Palatino Linotype"/>
          <w:color w:val="030303"/>
          <w:sz w:val="20"/>
          <w:szCs w:val="20"/>
        </w:rPr>
        <w:t>e</w:t>
      </w:r>
      <w:r w:rsidRPr="00DF66B8">
        <w:rPr>
          <w:rFonts w:ascii="Palatino Linotype" w:hAnsi="Palatino Linotype"/>
          <w:color w:val="232122"/>
          <w:sz w:val="20"/>
          <w:szCs w:val="20"/>
        </w:rPr>
        <w:t>di</w:t>
      </w:r>
      <w:r w:rsidRPr="00DF66B8">
        <w:rPr>
          <w:rFonts w:ascii="Palatino Linotype" w:hAnsi="Palatino Linotype"/>
          <w:color w:val="030303"/>
          <w:sz w:val="20"/>
          <w:szCs w:val="20"/>
        </w:rPr>
        <w:t>s</w:t>
      </w:r>
      <w:r w:rsidRPr="00DF66B8">
        <w:rPr>
          <w:rFonts w:ascii="Palatino Linotype" w:hAnsi="Palatino Linotype"/>
          <w:color w:val="232122"/>
          <w:sz w:val="20"/>
          <w:szCs w:val="20"/>
        </w:rPr>
        <w:t>k</w:t>
      </w:r>
      <w:r w:rsidRPr="00DF66B8">
        <w:rPr>
          <w:rFonts w:ascii="Palatino Linotype" w:hAnsi="Palatino Linotype"/>
          <w:color w:val="030303"/>
          <w:sz w:val="20"/>
          <w:szCs w:val="20"/>
        </w:rPr>
        <w:t>a ce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kové vý</w:t>
      </w:r>
      <w:r w:rsidRPr="00DF66B8">
        <w:rPr>
          <w:rFonts w:ascii="Palatino Linotype" w:hAnsi="Palatino Linotype"/>
          <w:color w:val="232122"/>
          <w:sz w:val="20"/>
          <w:szCs w:val="20"/>
        </w:rPr>
        <w:t>h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nos</w:t>
      </w:r>
      <w:r w:rsidRPr="00DF66B8">
        <w:rPr>
          <w:rFonts w:ascii="Palatino Linotype" w:hAnsi="Palatino Linotype"/>
          <w:color w:val="232122"/>
          <w:sz w:val="20"/>
          <w:szCs w:val="20"/>
        </w:rPr>
        <w:t>ti</w:t>
      </w:r>
    </w:p>
    <w:p w:rsidR="00DF66B8" w:rsidRPr="00DF66B8" w:rsidRDefault="00DF66B8" w:rsidP="000F7E2C">
      <w:pPr>
        <w:pStyle w:val="Styl"/>
        <w:numPr>
          <w:ilvl w:val="0"/>
          <w:numId w:val="15"/>
        </w:numPr>
        <w:spacing w:before="4" w:line="273" w:lineRule="exact"/>
        <w:ind w:right="878"/>
        <w:jc w:val="both"/>
        <w:rPr>
          <w:rFonts w:ascii="Palatino Linotype" w:hAnsi="Palatino Linotype"/>
          <w:color w:val="232122"/>
          <w:sz w:val="20"/>
          <w:szCs w:val="20"/>
        </w:rPr>
      </w:pPr>
      <w:r w:rsidRPr="00DF66B8">
        <w:rPr>
          <w:rFonts w:ascii="Palatino Linotype" w:hAnsi="Palatino Linotype"/>
          <w:color w:val="232122"/>
          <w:sz w:val="20"/>
          <w:szCs w:val="20"/>
        </w:rPr>
        <w:t xml:space="preserve"> </w:t>
      </w:r>
      <w:r w:rsidRPr="00DF66B8">
        <w:rPr>
          <w:rFonts w:ascii="Palatino Linotype" w:hAnsi="Palatino Linotype"/>
          <w:color w:val="030303"/>
          <w:sz w:val="20"/>
          <w:szCs w:val="20"/>
        </w:rPr>
        <w:t>P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j</w:t>
      </w:r>
      <w:r w:rsidRPr="00DF66B8">
        <w:rPr>
          <w:rFonts w:ascii="Palatino Linotype" w:hAnsi="Palatino Linotype"/>
          <w:color w:val="030303"/>
          <w:sz w:val="20"/>
          <w:szCs w:val="20"/>
        </w:rPr>
        <w:t>e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nání náv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>hů a varia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t s objed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atele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m </w:t>
      </w:r>
    </w:p>
    <w:p w:rsidR="00DF66B8" w:rsidRPr="00DF66B8" w:rsidRDefault="00DF66B8" w:rsidP="000F7E2C">
      <w:pPr>
        <w:pStyle w:val="Styl"/>
        <w:numPr>
          <w:ilvl w:val="0"/>
          <w:numId w:val="15"/>
        </w:numPr>
        <w:spacing w:line="273" w:lineRule="exact"/>
        <w:ind w:right="5"/>
        <w:jc w:val="both"/>
        <w:rPr>
          <w:rFonts w:ascii="Palatino Linotype" w:hAnsi="Palatino Linotype"/>
          <w:color w:val="232122"/>
          <w:sz w:val="20"/>
          <w:szCs w:val="20"/>
        </w:rPr>
      </w:pP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oporučen</w:t>
      </w:r>
      <w:r w:rsidRPr="00DF66B8">
        <w:rPr>
          <w:rFonts w:ascii="Palatino Linotype" w:hAnsi="Palatino Linotype"/>
          <w:color w:val="232122"/>
          <w:sz w:val="20"/>
          <w:szCs w:val="20"/>
        </w:rPr>
        <w:t>í ř</w:t>
      </w:r>
      <w:r w:rsidRPr="00DF66B8">
        <w:rPr>
          <w:rFonts w:ascii="Palatino Linotype" w:hAnsi="Palatino Linotype"/>
          <w:color w:val="030303"/>
          <w:sz w:val="20"/>
          <w:szCs w:val="20"/>
        </w:rPr>
        <w:t>eše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ní 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ka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alizován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í </w:t>
      </w:r>
      <w:r w:rsidRPr="00DF66B8">
        <w:rPr>
          <w:rFonts w:ascii="Palatino Linotype" w:hAnsi="Palatino Linotype"/>
          <w:color w:val="030303"/>
          <w:sz w:val="20"/>
          <w:szCs w:val="20"/>
        </w:rPr>
        <w:t>obc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e </w:t>
      </w:r>
    </w:p>
    <w:p w:rsidR="00DF66B8" w:rsidRPr="00DF66B8" w:rsidRDefault="00DF66B8" w:rsidP="00DF66B8">
      <w:pPr>
        <w:pStyle w:val="Styl"/>
        <w:spacing w:before="283" w:line="225" w:lineRule="exact"/>
        <w:ind w:left="34" w:firstLine="326"/>
        <w:rPr>
          <w:rFonts w:ascii="Palatino Linotype" w:hAnsi="Palatino Linotype"/>
          <w:color w:val="434242"/>
          <w:sz w:val="20"/>
          <w:szCs w:val="20"/>
        </w:rPr>
      </w:pPr>
      <w:r w:rsidRPr="00DF66B8">
        <w:rPr>
          <w:rFonts w:ascii="Palatino Linotype" w:hAnsi="Palatino Linotype"/>
          <w:color w:val="030303"/>
          <w:sz w:val="20"/>
          <w:szCs w:val="20"/>
        </w:rPr>
        <w:t>P</w:t>
      </w:r>
      <w:r w:rsidRPr="00DF66B8">
        <w:rPr>
          <w:rFonts w:ascii="Palatino Linotype" w:hAnsi="Palatino Linotype"/>
          <w:color w:val="232122"/>
          <w:sz w:val="20"/>
          <w:szCs w:val="20"/>
        </w:rPr>
        <w:t>ř</w:t>
      </w:r>
      <w:r w:rsidRPr="00DF66B8">
        <w:rPr>
          <w:rFonts w:ascii="Palatino Linotype" w:hAnsi="Palatino Linotype"/>
          <w:color w:val="030303"/>
          <w:sz w:val="20"/>
          <w:szCs w:val="20"/>
        </w:rPr>
        <w:t>e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běžně budo</w:t>
      </w:r>
      <w:r w:rsidRPr="00DF66B8">
        <w:rPr>
          <w:rFonts w:ascii="Palatino Linotype" w:hAnsi="Palatino Linotype"/>
          <w:color w:val="232122"/>
          <w:sz w:val="20"/>
          <w:szCs w:val="20"/>
        </w:rPr>
        <w:t>u zh</w:t>
      </w:r>
      <w:r w:rsidRPr="00DF66B8">
        <w:rPr>
          <w:rFonts w:ascii="Palatino Linotype" w:hAnsi="Palatino Linotype"/>
          <w:color w:val="030303"/>
          <w:sz w:val="20"/>
          <w:szCs w:val="20"/>
        </w:rPr>
        <w:t>od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oce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y 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ás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edu</w:t>
      </w:r>
      <w:r w:rsidRPr="00DF66B8">
        <w:rPr>
          <w:rFonts w:ascii="Palatino Linotype" w:hAnsi="Palatino Linotype"/>
          <w:color w:val="232122"/>
          <w:sz w:val="20"/>
          <w:szCs w:val="20"/>
        </w:rPr>
        <w:t>j</w:t>
      </w:r>
      <w:r w:rsidRPr="00DF66B8">
        <w:rPr>
          <w:rFonts w:ascii="Palatino Linotype" w:hAnsi="Palatino Linotype"/>
          <w:color w:val="030303"/>
          <w:sz w:val="20"/>
          <w:szCs w:val="20"/>
        </w:rPr>
        <w:t>íc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í </w:t>
      </w:r>
      <w:r w:rsidRPr="00DF66B8">
        <w:rPr>
          <w:rFonts w:ascii="Palatino Linotype" w:hAnsi="Palatino Linotype"/>
          <w:color w:val="030303"/>
          <w:sz w:val="20"/>
          <w:szCs w:val="20"/>
        </w:rPr>
        <w:t>va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434242"/>
          <w:sz w:val="20"/>
          <w:szCs w:val="20"/>
        </w:rPr>
        <w:t>i</w:t>
      </w:r>
      <w:r w:rsidRPr="00DF66B8">
        <w:rPr>
          <w:rFonts w:ascii="Palatino Linotype" w:hAnsi="Palatino Linotype"/>
          <w:color w:val="232122"/>
          <w:sz w:val="20"/>
          <w:szCs w:val="20"/>
        </w:rPr>
        <w:t>ant</w:t>
      </w:r>
      <w:r w:rsidRPr="00DF66B8">
        <w:rPr>
          <w:rFonts w:ascii="Palatino Linotype" w:hAnsi="Palatino Linotype"/>
          <w:color w:val="030303"/>
          <w:sz w:val="20"/>
          <w:szCs w:val="20"/>
        </w:rPr>
        <w:t>y od</w:t>
      </w:r>
      <w:r w:rsidRPr="00DF66B8">
        <w:rPr>
          <w:rFonts w:ascii="Palatino Linotype" w:hAnsi="Palatino Linotype"/>
          <w:color w:val="232122"/>
          <w:sz w:val="20"/>
          <w:szCs w:val="20"/>
        </w:rPr>
        <w:t>k</w:t>
      </w:r>
      <w:r w:rsidRPr="00DF66B8">
        <w:rPr>
          <w:rFonts w:ascii="Palatino Linotype" w:hAnsi="Palatino Linotype"/>
          <w:color w:val="030303"/>
          <w:sz w:val="20"/>
          <w:szCs w:val="20"/>
        </w:rPr>
        <w:t>ana</w:t>
      </w:r>
      <w:r w:rsidRPr="00DF66B8">
        <w:rPr>
          <w:rFonts w:ascii="Palatino Linotype" w:hAnsi="Palatino Linotype"/>
          <w:color w:val="434242"/>
          <w:sz w:val="20"/>
          <w:szCs w:val="20"/>
        </w:rPr>
        <w:t>l</w:t>
      </w:r>
      <w:r w:rsidRPr="00DF66B8">
        <w:rPr>
          <w:rFonts w:ascii="Palatino Linotype" w:hAnsi="Palatino Linotype"/>
          <w:color w:val="23212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zová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ní </w:t>
      </w:r>
      <w:r w:rsidRPr="00DF66B8">
        <w:rPr>
          <w:rFonts w:ascii="Palatino Linotype" w:hAnsi="Palatino Linotype"/>
          <w:color w:val="030303"/>
          <w:sz w:val="20"/>
          <w:szCs w:val="20"/>
        </w:rPr>
        <w:t>obce</w:t>
      </w:r>
      <w:r w:rsidRPr="00DF66B8">
        <w:rPr>
          <w:rFonts w:ascii="Palatino Linotype" w:hAnsi="Palatino Linotype"/>
          <w:color w:val="434242"/>
          <w:sz w:val="20"/>
          <w:szCs w:val="20"/>
        </w:rPr>
        <w:t xml:space="preserve">: </w:t>
      </w:r>
      <w:r>
        <w:rPr>
          <w:rFonts w:ascii="Palatino Linotype" w:hAnsi="Palatino Linotype"/>
          <w:color w:val="434242"/>
          <w:sz w:val="20"/>
          <w:szCs w:val="20"/>
        </w:rPr>
        <w:t xml:space="preserve"> </w:t>
      </w:r>
    </w:p>
    <w:p w:rsidR="00DF66B8" w:rsidRPr="00DF66B8" w:rsidRDefault="00DF66B8" w:rsidP="00DF66B8">
      <w:pPr>
        <w:pStyle w:val="Styl"/>
        <w:numPr>
          <w:ilvl w:val="0"/>
          <w:numId w:val="13"/>
        </w:numPr>
        <w:spacing w:line="278" w:lineRule="exact"/>
        <w:ind w:left="682" w:hanging="264"/>
        <w:jc w:val="both"/>
        <w:rPr>
          <w:rFonts w:ascii="Palatino Linotype" w:hAnsi="Palatino Linotype"/>
          <w:color w:val="232122"/>
          <w:sz w:val="20"/>
          <w:szCs w:val="20"/>
        </w:rPr>
      </w:pPr>
      <w:r>
        <w:rPr>
          <w:rFonts w:ascii="Palatino Linotype" w:hAnsi="Palatino Linotype"/>
          <w:color w:val="030303"/>
          <w:sz w:val="20"/>
          <w:szCs w:val="20"/>
        </w:rPr>
        <w:t xml:space="preserve">  </w:t>
      </w:r>
      <w:r w:rsidRPr="00DF66B8">
        <w:rPr>
          <w:rFonts w:ascii="Palatino Linotype" w:hAnsi="Palatino Linotype"/>
          <w:color w:val="030303"/>
          <w:sz w:val="20"/>
          <w:szCs w:val="20"/>
        </w:rPr>
        <w:t>P</w:t>
      </w:r>
      <w:r w:rsidRPr="00DF66B8">
        <w:rPr>
          <w:rFonts w:ascii="Palatino Linotype" w:hAnsi="Palatino Linotype"/>
          <w:color w:val="232122"/>
          <w:sz w:val="20"/>
          <w:szCs w:val="20"/>
        </w:rPr>
        <w:t>ln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ě 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ecent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i</w:t>
      </w:r>
      <w:r w:rsidRPr="00DF66B8">
        <w:rPr>
          <w:rFonts w:ascii="Palatino Linotype" w:hAnsi="Palatino Linotype"/>
          <w:color w:val="232122"/>
          <w:sz w:val="20"/>
          <w:szCs w:val="20"/>
        </w:rPr>
        <w:t>z</w:t>
      </w:r>
      <w:r w:rsidRPr="00DF66B8">
        <w:rPr>
          <w:rFonts w:ascii="Palatino Linotype" w:hAnsi="Palatino Linotype"/>
          <w:color w:val="030303"/>
          <w:sz w:val="20"/>
          <w:szCs w:val="20"/>
        </w:rPr>
        <w:t>ovaný sys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tém 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s 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m</w:t>
      </w:r>
      <w:r w:rsidRPr="00DF66B8">
        <w:rPr>
          <w:rFonts w:ascii="Palatino Linotype" w:hAnsi="Palatino Linotype"/>
          <w:color w:val="030303"/>
          <w:sz w:val="20"/>
          <w:szCs w:val="20"/>
        </w:rPr>
        <w:t>ovn</w:t>
      </w:r>
      <w:r w:rsidRPr="00DF66B8">
        <w:rPr>
          <w:rFonts w:ascii="Palatino Linotype" w:hAnsi="Palatino Linotype"/>
          <w:color w:val="232122"/>
          <w:sz w:val="20"/>
          <w:szCs w:val="20"/>
        </w:rPr>
        <w:t>í</w:t>
      </w:r>
      <w:r w:rsidRPr="00DF66B8">
        <w:rPr>
          <w:rFonts w:ascii="Palatino Linotype" w:hAnsi="Palatino Linotype"/>
          <w:color w:val="030303"/>
          <w:sz w:val="20"/>
          <w:szCs w:val="20"/>
        </w:rPr>
        <w:t>m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i </w:t>
      </w:r>
      <w:r w:rsidRPr="00DF66B8">
        <w:rPr>
          <w:rFonts w:ascii="Palatino Linotype" w:hAnsi="Palatino Linotype"/>
          <w:color w:val="030303"/>
          <w:sz w:val="20"/>
          <w:szCs w:val="20"/>
        </w:rPr>
        <w:t>ČOV p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o </w:t>
      </w:r>
      <w:r w:rsidRPr="00DF66B8">
        <w:rPr>
          <w:rFonts w:ascii="Palatino Linotype" w:hAnsi="Palatino Linotype"/>
          <w:color w:val="232122"/>
          <w:sz w:val="20"/>
          <w:szCs w:val="20"/>
        </w:rPr>
        <w:t>j</w:t>
      </w:r>
      <w:r w:rsidRPr="00DF66B8">
        <w:rPr>
          <w:rFonts w:ascii="Palatino Linotype" w:hAnsi="Palatino Linotype"/>
          <w:color w:val="030303"/>
          <w:sz w:val="20"/>
          <w:szCs w:val="20"/>
        </w:rPr>
        <w:t>edno</w:t>
      </w:r>
      <w:r w:rsidRPr="00DF66B8">
        <w:rPr>
          <w:rFonts w:ascii="Palatino Linotype" w:hAnsi="Palatino Linotype"/>
          <w:color w:val="232122"/>
          <w:sz w:val="20"/>
          <w:szCs w:val="20"/>
        </w:rPr>
        <w:t>tli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vé 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e</w:t>
      </w:r>
      <w:r w:rsidRPr="00DF66B8">
        <w:rPr>
          <w:rFonts w:ascii="Palatino Linotype" w:hAnsi="Palatino Linotype"/>
          <w:color w:val="232122"/>
          <w:sz w:val="20"/>
          <w:szCs w:val="20"/>
        </w:rPr>
        <w:t>m</w:t>
      </w:r>
      <w:r w:rsidRPr="00DF66B8">
        <w:rPr>
          <w:rFonts w:ascii="Palatino Linotype" w:hAnsi="Palatino Linotype"/>
          <w:color w:val="030303"/>
          <w:sz w:val="20"/>
          <w:szCs w:val="20"/>
        </w:rPr>
        <w:t>ov</w:t>
      </w:r>
      <w:r w:rsidRPr="00DF66B8">
        <w:rPr>
          <w:rFonts w:ascii="Palatino Linotype" w:hAnsi="Palatino Linotype"/>
          <w:color w:val="434242"/>
          <w:sz w:val="20"/>
          <w:szCs w:val="20"/>
        </w:rPr>
        <w:t>i</w:t>
      </w:r>
      <w:r w:rsidRPr="00DF66B8">
        <w:rPr>
          <w:rFonts w:ascii="Palatino Linotype" w:hAnsi="Palatino Linotype"/>
          <w:color w:val="232122"/>
          <w:sz w:val="20"/>
          <w:szCs w:val="20"/>
        </w:rPr>
        <w:t>t</w:t>
      </w:r>
      <w:r w:rsidRPr="00DF66B8">
        <w:rPr>
          <w:rFonts w:ascii="Palatino Linotype" w:hAnsi="Palatino Linotype"/>
          <w:color w:val="030303"/>
          <w:sz w:val="20"/>
          <w:szCs w:val="20"/>
        </w:rPr>
        <w:t>os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ti. </w:t>
      </w:r>
    </w:p>
    <w:p w:rsidR="00DF66B8" w:rsidRPr="00DF66B8" w:rsidRDefault="00DF66B8" w:rsidP="00CF43BB">
      <w:pPr>
        <w:pStyle w:val="Styl"/>
        <w:numPr>
          <w:ilvl w:val="0"/>
          <w:numId w:val="14"/>
        </w:numPr>
        <w:spacing w:line="273" w:lineRule="exact"/>
        <w:ind w:left="709" w:hanging="331"/>
        <w:jc w:val="both"/>
        <w:rPr>
          <w:rFonts w:ascii="Palatino Linotype" w:hAnsi="Palatino Linotype"/>
          <w:color w:val="000000"/>
          <w:sz w:val="20"/>
          <w:szCs w:val="20"/>
        </w:rPr>
      </w:pPr>
      <w:r w:rsidRPr="00DF66B8">
        <w:rPr>
          <w:rFonts w:ascii="Palatino Linotype" w:hAnsi="Palatino Linotype"/>
          <w:color w:val="030303"/>
          <w:sz w:val="20"/>
          <w:szCs w:val="20"/>
        </w:rPr>
        <w:t>So</w:t>
      </w:r>
      <w:r w:rsidRPr="00DF66B8">
        <w:rPr>
          <w:rFonts w:ascii="Palatino Linotype" w:hAnsi="Palatino Linotype"/>
          <w:color w:val="232122"/>
          <w:sz w:val="20"/>
          <w:szCs w:val="20"/>
        </w:rPr>
        <w:t>u</w:t>
      </w:r>
      <w:r w:rsidRPr="00DF66B8">
        <w:rPr>
          <w:rFonts w:ascii="Palatino Linotype" w:hAnsi="Palatino Linotype"/>
          <w:color w:val="030303"/>
          <w:sz w:val="20"/>
          <w:szCs w:val="20"/>
        </w:rPr>
        <w:t>stav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ná </w:t>
      </w:r>
      <w:r w:rsidRPr="00DF66B8">
        <w:rPr>
          <w:rFonts w:ascii="Palatino Linotype" w:hAnsi="Palatino Linotype"/>
          <w:color w:val="030303"/>
          <w:sz w:val="20"/>
          <w:szCs w:val="20"/>
        </w:rPr>
        <w:t>g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>av</w:t>
      </w:r>
      <w:r w:rsidRPr="00DF66B8">
        <w:rPr>
          <w:rFonts w:ascii="Palatino Linotype" w:hAnsi="Palatino Linotype"/>
          <w:color w:val="43424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tačn</w:t>
      </w:r>
      <w:r w:rsidRPr="00DF66B8">
        <w:rPr>
          <w:rFonts w:ascii="Palatino Linotype" w:hAnsi="Palatino Linotype"/>
          <w:color w:val="434242"/>
          <w:sz w:val="20"/>
          <w:szCs w:val="20"/>
        </w:rPr>
        <w:t xml:space="preserve">í </w:t>
      </w:r>
      <w:r w:rsidRPr="00DF66B8">
        <w:rPr>
          <w:rFonts w:ascii="Palatino Linotype" w:hAnsi="Palatino Linotype"/>
          <w:color w:val="232122"/>
          <w:sz w:val="20"/>
          <w:szCs w:val="20"/>
        </w:rPr>
        <w:t>k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li</w:t>
      </w:r>
      <w:r w:rsidRPr="00DF66B8">
        <w:rPr>
          <w:rFonts w:ascii="Palatino Linotype" w:hAnsi="Palatino Linotype"/>
          <w:color w:val="030303"/>
          <w:sz w:val="20"/>
          <w:szCs w:val="20"/>
        </w:rPr>
        <w:t>zace (</w:t>
      </w:r>
      <w:r w:rsidRPr="00DF66B8">
        <w:rPr>
          <w:rFonts w:ascii="Palatino Linotype" w:hAnsi="Palatino Linotype"/>
          <w:color w:val="232122"/>
          <w:sz w:val="20"/>
          <w:szCs w:val="20"/>
        </w:rPr>
        <w:t>je</w:t>
      </w:r>
      <w:r w:rsidRPr="00DF66B8">
        <w:rPr>
          <w:rFonts w:ascii="Palatino Linotype" w:hAnsi="Palatino Linotype"/>
          <w:color w:val="030303"/>
          <w:sz w:val="20"/>
          <w:szCs w:val="20"/>
        </w:rPr>
        <w:t>d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t</w:t>
      </w:r>
      <w:r w:rsidRPr="00DF66B8">
        <w:rPr>
          <w:rFonts w:ascii="Palatino Linotype" w:hAnsi="Palatino Linotype"/>
          <w:color w:val="030303"/>
          <w:sz w:val="20"/>
          <w:szCs w:val="20"/>
        </w:rPr>
        <w:t>n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á 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s </w:t>
      </w:r>
      <w:r w:rsidRPr="00DF66B8">
        <w:rPr>
          <w:rFonts w:ascii="Palatino Linotype" w:hAnsi="Palatino Linotype"/>
          <w:color w:val="232122"/>
          <w:sz w:val="20"/>
          <w:szCs w:val="20"/>
        </w:rPr>
        <w:t>m</w:t>
      </w:r>
      <w:r w:rsidRPr="00DF66B8">
        <w:rPr>
          <w:rFonts w:ascii="Palatino Linotype" w:hAnsi="Palatino Linotype"/>
          <w:color w:val="030303"/>
          <w:sz w:val="20"/>
          <w:szCs w:val="20"/>
        </w:rPr>
        <w:t>ax</w:t>
      </w:r>
      <w:r w:rsidRPr="00DF66B8">
        <w:rPr>
          <w:rFonts w:ascii="Palatino Linotype" w:hAnsi="Palatino Linotype"/>
          <w:color w:val="232122"/>
          <w:sz w:val="20"/>
          <w:szCs w:val="20"/>
        </w:rPr>
        <w:t>im</w:t>
      </w:r>
      <w:r w:rsidRPr="00DF66B8">
        <w:rPr>
          <w:rFonts w:ascii="Palatino Linotype" w:hAnsi="Palatino Linotype"/>
          <w:color w:val="030303"/>
          <w:sz w:val="20"/>
          <w:szCs w:val="20"/>
        </w:rPr>
        <w:t>á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lním </w:t>
      </w:r>
      <w:r w:rsidRPr="00DF66B8">
        <w:rPr>
          <w:rFonts w:ascii="Palatino Linotype" w:hAnsi="Palatino Linotype"/>
          <w:color w:val="030303"/>
          <w:sz w:val="20"/>
          <w:szCs w:val="20"/>
        </w:rPr>
        <w:t>vy</w:t>
      </w:r>
      <w:r w:rsidRPr="00DF66B8">
        <w:rPr>
          <w:rFonts w:ascii="Palatino Linotype" w:hAnsi="Palatino Linotype"/>
          <w:color w:val="232122"/>
          <w:sz w:val="20"/>
          <w:szCs w:val="20"/>
        </w:rPr>
        <w:t>u</w:t>
      </w:r>
      <w:r w:rsidRPr="00DF66B8">
        <w:rPr>
          <w:rFonts w:ascii="Palatino Linotype" w:hAnsi="Palatino Linotype"/>
          <w:color w:val="030303"/>
          <w:sz w:val="20"/>
          <w:szCs w:val="20"/>
        </w:rPr>
        <w:t>ž</w:t>
      </w:r>
      <w:r w:rsidRPr="00DF66B8">
        <w:rPr>
          <w:rFonts w:ascii="Palatino Linotype" w:hAnsi="Palatino Linotype"/>
          <w:color w:val="232122"/>
          <w:sz w:val="20"/>
          <w:szCs w:val="20"/>
        </w:rPr>
        <w:t>it</w:t>
      </w:r>
      <w:r w:rsidRPr="00DF66B8">
        <w:rPr>
          <w:rFonts w:ascii="Palatino Linotype" w:hAnsi="Palatino Linotype"/>
          <w:color w:val="434242"/>
          <w:sz w:val="20"/>
          <w:szCs w:val="20"/>
        </w:rPr>
        <w:t>í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m </w:t>
      </w:r>
      <w:r w:rsidRPr="00DF66B8">
        <w:rPr>
          <w:rFonts w:ascii="Palatino Linotype" w:hAnsi="Palatino Linotype"/>
          <w:color w:val="030303"/>
          <w:sz w:val="20"/>
          <w:szCs w:val="20"/>
        </w:rPr>
        <w:t>s</w:t>
      </w:r>
      <w:r w:rsidRPr="00DF66B8">
        <w:rPr>
          <w:rFonts w:ascii="Palatino Linotype" w:hAnsi="Palatino Linotype"/>
          <w:color w:val="232122"/>
          <w:sz w:val="20"/>
          <w:szCs w:val="20"/>
        </w:rPr>
        <w:t>t</w:t>
      </w:r>
      <w:r w:rsidRPr="00DF66B8">
        <w:rPr>
          <w:rFonts w:ascii="Palatino Linotype" w:hAnsi="Palatino Linotype"/>
          <w:color w:val="030303"/>
          <w:sz w:val="20"/>
          <w:szCs w:val="20"/>
        </w:rPr>
        <w:t>áva</w:t>
      </w:r>
      <w:r w:rsidRPr="00DF66B8">
        <w:rPr>
          <w:rFonts w:ascii="Palatino Linotype" w:hAnsi="Palatino Linotype"/>
          <w:color w:val="232122"/>
          <w:sz w:val="20"/>
          <w:szCs w:val="20"/>
        </w:rPr>
        <w:t>jí</w:t>
      </w:r>
      <w:r w:rsidRPr="00DF66B8">
        <w:rPr>
          <w:rFonts w:ascii="Palatino Linotype" w:hAnsi="Palatino Linotype"/>
          <w:color w:val="030303"/>
          <w:sz w:val="20"/>
          <w:szCs w:val="20"/>
        </w:rPr>
        <w:t>c</w:t>
      </w:r>
      <w:r w:rsidRPr="00DF66B8">
        <w:rPr>
          <w:rFonts w:ascii="Palatino Linotype" w:hAnsi="Palatino Linotype"/>
          <w:color w:val="232122"/>
          <w:sz w:val="20"/>
          <w:szCs w:val="20"/>
        </w:rPr>
        <w:t>í k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li</w:t>
      </w:r>
      <w:r w:rsidRPr="00DF66B8">
        <w:rPr>
          <w:rFonts w:ascii="Palatino Linotype" w:hAnsi="Palatino Linotype"/>
          <w:color w:val="030303"/>
          <w:sz w:val="20"/>
          <w:szCs w:val="20"/>
        </w:rPr>
        <w:t>zac</w:t>
      </w:r>
      <w:r w:rsidRPr="00DF66B8">
        <w:rPr>
          <w:rFonts w:ascii="Palatino Linotype" w:hAnsi="Palatino Linotype"/>
          <w:color w:val="232122"/>
          <w:sz w:val="20"/>
          <w:szCs w:val="20"/>
        </w:rPr>
        <w:t>e</w:t>
      </w:r>
      <w:r w:rsidRPr="00DF66B8">
        <w:rPr>
          <w:rFonts w:ascii="Palatino Linotype" w:hAnsi="Palatino Linotype"/>
          <w:color w:val="030303"/>
          <w:sz w:val="20"/>
          <w:szCs w:val="20"/>
        </w:rPr>
        <w:t>) s novo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u </w:t>
      </w:r>
      <w:r w:rsidRPr="00DF66B8">
        <w:rPr>
          <w:rFonts w:ascii="Palatino Linotype" w:hAnsi="Palatino Linotype"/>
          <w:color w:val="030303"/>
          <w:sz w:val="20"/>
          <w:szCs w:val="20"/>
        </w:rPr>
        <w:t>centrá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n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í </w:t>
      </w:r>
      <w:r w:rsidRPr="00DF66B8">
        <w:rPr>
          <w:rFonts w:ascii="Palatino Linotype" w:hAnsi="Palatino Linotype"/>
          <w:color w:val="030303"/>
          <w:sz w:val="20"/>
          <w:szCs w:val="20"/>
        </w:rPr>
        <w:t>čist</w:t>
      </w:r>
      <w:r w:rsidRPr="00DF66B8">
        <w:rPr>
          <w:rFonts w:ascii="Palatino Linotype" w:hAnsi="Palatino Linotype"/>
          <w:color w:val="232122"/>
          <w:sz w:val="20"/>
          <w:szCs w:val="20"/>
        </w:rPr>
        <w:t>ír</w:t>
      </w:r>
      <w:r w:rsidRPr="00DF66B8">
        <w:rPr>
          <w:rFonts w:ascii="Palatino Linotype" w:hAnsi="Palatino Linotype"/>
          <w:color w:val="030303"/>
          <w:sz w:val="20"/>
          <w:szCs w:val="20"/>
        </w:rPr>
        <w:t>no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u </w:t>
      </w:r>
      <w:r w:rsidRPr="00DF66B8">
        <w:rPr>
          <w:rFonts w:ascii="Palatino Linotype" w:hAnsi="Palatino Linotype"/>
          <w:color w:val="030303"/>
          <w:sz w:val="20"/>
          <w:szCs w:val="20"/>
        </w:rPr>
        <w:t>odpadn</w:t>
      </w:r>
      <w:r w:rsidRPr="00DF66B8">
        <w:rPr>
          <w:rFonts w:ascii="Palatino Linotype" w:hAnsi="Palatino Linotype"/>
          <w:color w:val="232122"/>
          <w:sz w:val="20"/>
          <w:szCs w:val="20"/>
        </w:rPr>
        <w:t>í</w:t>
      </w:r>
      <w:r w:rsidRPr="00DF66B8">
        <w:rPr>
          <w:rFonts w:ascii="Palatino Linotype" w:hAnsi="Palatino Linotype"/>
          <w:color w:val="030303"/>
          <w:sz w:val="20"/>
          <w:szCs w:val="20"/>
        </w:rPr>
        <w:t>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h 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vod </w:t>
      </w:r>
      <w:r w:rsidRPr="00DF66B8">
        <w:rPr>
          <w:rFonts w:ascii="Palatino Linotype" w:hAnsi="Palatino Linotype"/>
          <w:color w:val="232122"/>
          <w:sz w:val="20"/>
          <w:szCs w:val="20"/>
        </w:rPr>
        <w:t>(</w:t>
      </w:r>
      <w:r w:rsidRPr="00DF66B8">
        <w:rPr>
          <w:rFonts w:ascii="Palatino Linotype" w:hAnsi="Palatino Linotype"/>
          <w:color w:val="030303"/>
          <w:sz w:val="20"/>
          <w:szCs w:val="20"/>
        </w:rPr>
        <w:t>ČOV) s</w:t>
      </w:r>
      <w:r w:rsidRPr="00DF66B8">
        <w:rPr>
          <w:rFonts w:ascii="Palatino Linotype" w:hAnsi="Palatino Linotype"/>
          <w:color w:val="434242"/>
          <w:sz w:val="20"/>
          <w:szCs w:val="20"/>
        </w:rPr>
        <w:t>i</w:t>
      </w:r>
      <w:r w:rsidRPr="00DF66B8">
        <w:rPr>
          <w:rFonts w:ascii="Palatino Linotype" w:hAnsi="Palatino Linotype"/>
          <w:color w:val="232122"/>
          <w:sz w:val="20"/>
          <w:szCs w:val="20"/>
        </w:rPr>
        <w:t>tu</w:t>
      </w:r>
      <w:r w:rsidRPr="00DF66B8">
        <w:rPr>
          <w:rFonts w:ascii="Palatino Linotype" w:hAnsi="Palatino Linotype"/>
          <w:color w:val="030303"/>
          <w:sz w:val="20"/>
          <w:szCs w:val="20"/>
        </w:rPr>
        <w:t>ova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u </w:t>
      </w:r>
      <w:r w:rsidRPr="00DF66B8">
        <w:rPr>
          <w:rFonts w:ascii="Palatino Linotype" w:hAnsi="Palatino Linotype"/>
          <w:color w:val="030303"/>
          <w:sz w:val="20"/>
          <w:szCs w:val="20"/>
        </w:rPr>
        <w:t>pod obc</w:t>
      </w:r>
      <w:r w:rsidRPr="00DF66B8">
        <w:rPr>
          <w:rFonts w:ascii="Palatino Linotype" w:hAnsi="Palatino Linotype"/>
          <w:color w:val="434242"/>
          <w:sz w:val="20"/>
          <w:szCs w:val="20"/>
        </w:rPr>
        <w:t>í</w:t>
      </w:r>
      <w:r w:rsidRPr="00DF66B8">
        <w:rPr>
          <w:rFonts w:ascii="Palatino Linotype" w:hAnsi="Palatino Linotype"/>
          <w:color w:val="030303"/>
          <w:sz w:val="20"/>
          <w:szCs w:val="20"/>
        </w:rPr>
        <w:t>. B</w:t>
      </w:r>
      <w:r w:rsidRPr="00DF66B8">
        <w:rPr>
          <w:rFonts w:ascii="Palatino Linotype" w:hAnsi="Palatino Linotype"/>
          <w:color w:val="232122"/>
          <w:sz w:val="20"/>
          <w:szCs w:val="20"/>
        </w:rPr>
        <w:t>u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dou </w:t>
      </w:r>
      <w:r w:rsidRPr="00DF66B8">
        <w:rPr>
          <w:rFonts w:ascii="Palatino Linotype" w:hAnsi="Palatino Linotype"/>
          <w:color w:val="232122"/>
          <w:sz w:val="20"/>
          <w:szCs w:val="20"/>
        </w:rPr>
        <w:t>zh</w:t>
      </w:r>
      <w:r w:rsidRPr="00DF66B8">
        <w:rPr>
          <w:rFonts w:ascii="Palatino Linotype" w:hAnsi="Palatino Linotype"/>
          <w:color w:val="030303"/>
          <w:sz w:val="20"/>
          <w:szCs w:val="20"/>
        </w:rPr>
        <w:t>od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oce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y va</w:t>
      </w:r>
      <w:r w:rsidRPr="00DF66B8">
        <w:rPr>
          <w:rFonts w:ascii="Palatino Linotype" w:hAnsi="Palatino Linotype"/>
          <w:color w:val="232122"/>
          <w:sz w:val="20"/>
          <w:szCs w:val="20"/>
        </w:rPr>
        <w:t>ri</w:t>
      </w:r>
      <w:r w:rsidRPr="00DF66B8">
        <w:rPr>
          <w:rFonts w:ascii="Palatino Linotype" w:hAnsi="Palatino Linotype"/>
          <w:color w:val="030303"/>
          <w:sz w:val="20"/>
          <w:szCs w:val="20"/>
        </w:rPr>
        <w:t>an</w:t>
      </w:r>
      <w:r w:rsidRPr="00DF66B8">
        <w:rPr>
          <w:rFonts w:ascii="Palatino Linotype" w:hAnsi="Palatino Linotype"/>
          <w:color w:val="232122"/>
          <w:sz w:val="20"/>
          <w:szCs w:val="20"/>
        </w:rPr>
        <w:t>t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y </w:t>
      </w:r>
      <w:r w:rsidRPr="00DF66B8">
        <w:rPr>
          <w:rFonts w:ascii="Palatino Linotype" w:hAnsi="Palatino Linotype"/>
          <w:color w:val="232122"/>
          <w:sz w:val="20"/>
          <w:szCs w:val="20"/>
        </w:rPr>
        <w:t>k</w:t>
      </w:r>
      <w:r w:rsidRPr="00DF66B8">
        <w:rPr>
          <w:rFonts w:ascii="Palatino Linotype" w:hAnsi="Palatino Linotype"/>
          <w:color w:val="43424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asi</w:t>
      </w:r>
      <w:r w:rsidRPr="00DF66B8">
        <w:rPr>
          <w:rFonts w:ascii="Palatino Linotype" w:hAnsi="Palatino Linotype"/>
          <w:color w:val="232122"/>
          <w:sz w:val="20"/>
          <w:szCs w:val="20"/>
        </w:rPr>
        <w:t>ck</w:t>
      </w:r>
      <w:r w:rsidRPr="00DF66B8">
        <w:rPr>
          <w:rFonts w:ascii="Palatino Linotype" w:hAnsi="Palatino Linotype"/>
          <w:color w:val="030303"/>
          <w:sz w:val="20"/>
          <w:szCs w:val="20"/>
        </w:rPr>
        <w:t>é mec</w:t>
      </w:r>
      <w:r w:rsidRPr="00DF66B8">
        <w:rPr>
          <w:rFonts w:ascii="Palatino Linotype" w:hAnsi="Palatino Linotype"/>
          <w:color w:val="232122"/>
          <w:sz w:val="20"/>
          <w:szCs w:val="20"/>
        </w:rPr>
        <w:t>h</w:t>
      </w:r>
      <w:r w:rsidRPr="00DF66B8">
        <w:rPr>
          <w:rFonts w:ascii="Palatino Linotype" w:hAnsi="Palatino Linotype"/>
          <w:color w:val="030303"/>
          <w:sz w:val="20"/>
          <w:szCs w:val="20"/>
        </w:rPr>
        <w:t>an</w:t>
      </w:r>
      <w:r w:rsidRPr="00DF66B8">
        <w:rPr>
          <w:rFonts w:ascii="Palatino Linotype" w:hAnsi="Palatino Linotype"/>
          <w:color w:val="43424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cko</w:t>
      </w:r>
      <w:r w:rsidRPr="00DF66B8">
        <w:rPr>
          <w:rFonts w:ascii="Palatino Linotype" w:hAnsi="Palatino Linotype"/>
          <w:color w:val="232122"/>
          <w:sz w:val="20"/>
          <w:szCs w:val="20"/>
        </w:rPr>
        <w:t>-</w:t>
      </w:r>
      <w:r w:rsidRPr="00DF66B8">
        <w:rPr>
          <w:rFonts w:ascii="Palatino Linotype" w:hAnsi="Palatino Linotype"/>
          <w:color w:val="030303"/>
          <w:sz w:val="20"/>
          <w:szCs w:val="20"/>
        </w:rPr>
        <w:t>b</w:t>
      </w:r>
      <w:r w:rsidRPr="00DF66B8">
        <w:rPr>
          <w:rFonts w:ascii="Palatino Linotype" w:hAnsi="Palatino Linotype"/>
          <w:color w:val="23212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og</w:t>
      </w:r>
      <w:r w:rsidRPr="00DF66B8">
        <w:rPr>
          <w:rFonts w:ascii="Palatino Linotype" w:hAnsi="Palatino Linotype"/>
          <w:color w:val="23212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c</w:t>
      </w:r>
      <w:r w:rsidRPr="00DF66B8">
        <w:rPr>
          <w:rFonts w:ascii="Palatino Linotype" w:hAnsi="Palatino Linotype"/>
          <w:color w:val="232122"/>
          <w:sz w:val="20"/>
          <w:szCs w:val="20"/>
        </w:rPr>
        <w:t>k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é ČOV a </w:t>
      </w:r>
      <w:r w:rsidRPr="00DF66B8">
        <w:rPr>
          <w:rFonts w:ascii="Palatino Linotype" w:hAnsi="Palatino Linotype"/>
          <w:color w:val="232122"/>
          <w:sz w:val="20"/>
          <w:szCs w:val="20"/>
        </w:rPr>
        <w:t>k</w:t>
      </w:r>
      <w:r w:rsidRPr="00DF66B8">
        <w:rPr>
          <w:rFonts w:ascii="Palatino Linotype" w:hAnsi="Palatino Linotype"/>
          <w:color w:val="030303"/>
          <w:sz w:val="20"/>
          <w:szCs w:val="20"/>
        </w:rPr>
        <w:t>oře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ové ČOV. Bu</w:t>
      </w:r>
      <w:r w:rsidRPr="00DF66B8">
        <w:rPr>
          <w:rFonts w:ascii="Palatino Linotype" w:hAnsi="Palatino Linotype"/>
          <w:color w:val="232122"/>
          <w:sz w:val="20"/>
          <w:szCs w:val="20"/>
        </w:rPr>
        <w:t>de pr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v</w:t>
      </w:r>
      <w:r w:rsidRPr="00DF66B8">
        <w:rPr>
          <w:rFonts w:ascii="Palatino Linotype" w:hAnsi="Palatino Linotype"/>
          <w:color w:val="030303"/>
          <w:sz w:val="20"/>
          <w:szCs w:val="20"/>
        </w:rPr>
        <w:t>ede</w:t>
      </w:r>
      <w:r w:rsidRPr="00DF66B8">
        <w:rPr>
          <w:rFonts w:ascii="Palatino Linotype" w:hAnsi="Palatino Linotype"/>
          <w:color w:val="232122"/>
          <w:sz w:val="20"/>
          <w:szCs w:val="20"/>
        </w:rPr>
        <w:t>n n</w:t>
      </w:r>
      <w:r w:rsidRPr="00DF66B8">
        <w:rPr>
          <w:rFonts w:ascii="Palatino Linotype" w:hAnsi="Palatino Linotype"/>
          <w:color w:val="030303"/>
          <w:sz w:val="20"/>
          <w:szCs w:val="20"/>
        </w:rPr>
        <w:t>ávr</w:t>
      </w:r>
      <w:r w:rsidRPr="00DF66B8">
        <w:rPr>
          <w:rFonts w:ascii="Palatino Linotype" w:hAnsi="Palatino Linotype"/>
          <w:color w:val="232122"/>
          <w:sz w:val="20"/>
          <w:szCs w:val="20"/>
        </w:rPr>
        <w:t>h tr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as 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op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n</w:t>
      </w:r>
      <w:r w:rsidRPr="00DF66B8">
        <w:rPr>
          <w:rFonts w:ascii="Palatino Linotype" w:hAnsi="Palatino Linotype"/>
          <w:color w:val="232122"/>
          <w:sz w:val="20"/>
          <w:szCs w:val="20"/>
        </w:rPr>
        <w:t>ě</w:t>
      </w:r>
      <w:r w:rsidRPr="00DF66B8">
        <w:rPr>
          <w:rFonts w:ascii="Palatino Linotype" w:hAnsi="Palatino Linotype"/>
          <w:color w:val="030303"/>
          <w:sz w:val="20"/>
          <w:szCs w:val="20"/>
        </w:rPr>
        <w:t>n</w:t>
      </w:r>
      <w:r w:rsidRPr="00DF66B8">
        <w:rPr>
          <w:rFonts w:ascii="Palatino Linotype" w:hAnsi="Palatino Linotype"/>
          <w:color w:val="232122"/>
          <w:sz w:val="20"/>
          <w:szCs w:val="20"/>
        </w:rPr>
        <w:t>í k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li</w:t>
      </w:r>
      <w:r w:rsidRPr="00DF66B8">
        <w:rPr>
          <w:rFonts w:ascii="Palatino Linotype" w:hAnsi="Palatino Linotype"/>
          <w:color w:val="030303"/>
          <w:sz w:val="20"/>
          <w:szCs w:val="20"/>
        </w:rPr>
        <w:t>zace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. </w:t>
      </w:r>
      <w:r w:rsidRPr="00DF66B8">
        <w:rPr>
          <w:rFonts w:ascii="Palatino Linotype" w:hAnsi="Palatino Linotype"/>
          <w:color w:val="030303"/>
          <w:sz w:val="20"/>
          <w:szCs w:val="20"/>
        </w:rPr>
        <w:t>Náv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h </w:t>
      </w:r>
      <w:r w:rsidRPr="00DF66B8">
        <w:rPr>
          <w:rFonts w:ascii="Palatino Linotype" w:hAnsi="Palatino Linotype"/>
          <w:color w:val="232122"/>
          <w:sz w:val="20"/>
          <w:szCs w:val="20"/>
        </w:rPr>
        <w:t>tr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as 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plně</w:t>
      </w:r>
      <w:r w:rsidRPr="00DF66B8">
        <w:rPr>
          <w:rFonts w:ascii="Palatino Linotype" w:hAnsi="Palatino Linotype"/>
          <w:color w:val="030303"/>
          <w:sz w:val="20"/>
          <w:szCs w:val="20"/>
        </w:rPr>
        <w:t>n</w:t>
      </w:r>
      <w:r w:rsidRPr="00DF66B8">
        <w:rPr>
          <w:rFonts w:ascii="Palatino Linotype" w:hAnsi="Palatino Linotype"/>
          <w:color w:val="434242"/>
          <w:sz w:val="20"/>
          <w:szCs w:val="20"/>
        </w:rPr>
        <w:t xml:space="preserve">í </w:t>
      </w:r>
      <w:r w:rsidRPr="00DF66B8">
        <w:rPr>
          <w:rFonts w:ascii="Palatino Linotype" w:hAnsi="Palatino Linotype"/>
          <w:color w:val="232122"/>
          <w:sz w:val="20"/>
          <w:szCs w:val="20"/>
        </w:rPr>
        <w:lastRenderedPageBreak/>
        <w:t>k</w:t>
      </w:r>
      <w:r w:rsidRPr="00DF66B8">
        <w:rPr>
          <w:rFonts w:ascii="Palatino Linotype" w:hAnsi="Palatino Linotype"/>
          <w:color w:val="030303"/>
          <w:sz w:val="20"/>
          <w:szCs w:val="20"/>
        </w:rPr>
        <w:t>anal</w:t>
      </w:r>
      <w:r w:rsidRPr="00DF66B8">
        <w:rPr>
          <w:rFonts w:ascii="Palatino Linotype" w:hAnsi="Palatino Linotype"/>
          <w:color w:val="232122"/>
          <w:sz w:val="20"/>
          <w:szCs w:val="20"/>
        </w:rPr>
        <w:t>iz</w:t>
      </w:r>
      <w:r w:rsidRPr="00DF66B8">
        <w:rPr>
          <w:rFonts w:ascii="Palatino Linotype" w:hAnsi="Palatino Linotype"/>
          <w:color w:val="030303"/>
          <w:sz w:val="20"/>
          <w:szCs w:val="20"/>
        </w:rPr>
        <w:t>ace b</w:t>
      </w:r>
      <w:r w:rsidRPr="00DF66B8">
        <w:rPr>
          <w:rFonts w:ascii="Palatino Linotype" w:hAnsi="Palatino Linotype"/>
          <w:color w:val="232122"/>
          <w:sz w:val="20"/>
          <w:szCs w:val="20"/>
        </w:rPr>
        <w:t>ud</w:t>
      </w:r>
      <w:r w:rsidRPr="00DF66B8">
        <w:rPr>
          <w:rFonts w:ascii="Palatino Linotype" w:hAnsi="Palatino Linotype"/>
          <w:color w:val="030303"/>
          <w:sz w:val="20"/>
          <w:szCs w:val="20"/>
        </w:rPr>
        <w:t>e v</w:t>
      </w:r>
      <w:r w:rsidRPr="00DF66B8">
        <w:rPr>
          <w:rFonts w:ascii="Palatino Linotype" w:hAnsi="Palatino Linotype"/>
          <w:color w:val="232122"/>
          <w:sz w:val="20"/>
          <w:szCs w:val="20"/>
        </w:rPr>
        <w:t>h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dn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é </w:t>
      </w:r>
      <w:r w:rsidRPr="00DF66B8">
        <w:rPr>
          <w:rFonts w:ascii="Palatino Linotype" w:hAnsi="Palatino Linotype"/>
          <w:color w:val="232122"/>
          <w:sz w:val="20"/>
          <w:szCs w:val="20"/>
        </w:rPr>
        <w:t>zá</w:t>
      </w:r>
      <w:r w:rsidRPr="00DF66B8">
        <w:rPr>
          <w:rFonts w:ascii="Palatino Linotype" w:hAnsi="Palatino Linotype"/>
          <w:color w:val="030303"/>
          <w:sz w:val="20"/>
          <w:szCs w:val="20"/>
        </w:rPr>
        <w:t>st</w:t>
      </w:r>
      <w:r w:rsidRPr="00DF66B8">
        <w:rPr>
          <w:rFonts w:ascii="Palatino Linotype" w:hAnsi="Palatino Linotype"/>
          <w:color w:val="232122"/>
          <w:sz w:val="20"/>
          <w:szCs w:val="20"/>
        </w:rPr>
        <w:t>up</w:t>
      </w:r>
      <w:r w:rsidRPr="00DF66B8">
        <w:rPr>
          <w:rFonts w:ascii="Palatino Linotype" w:hAnsi="Palatino Linotype"/>
          <w:color w:val="030303"/>
          <w:sz w:val="20"/>
          <w:szCs w:val="20"/>
        </w:rPr>
        <w:t>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i </w:t>
      </w:r>
      <w:r w:rsidRPr="00DF66B8">
        <w:rPr>
          <w:rFonts w:ascii="Palatino Linotype" w:hAnsi="Palatino Linotype"/>
          <w:color w:val="030303"/>
          <w:sz w:val="20"/>
          <w:szCs w:val="20"/>
        </w:rPr>
        <w:t>obc</w:t>
      </w:r>
      <w:r w:rsidRPr="00DF66B8">
        <w:rPr>
          <w:rFonts w:ascii="Palatino Linotype" w:hAnsi="Palatino Linotype"/>
          <w:color w:val="232122"/>
          <w:sz w:val="20"/>
          <w:szCs w:val="20"/>
        </w:rPr>
        <w:t>e př</w:t>
      </w:r>
      <w:r w:rsidRPr="00DF66B8">
        <w:rPr>
          <w:rFonts w:ascii="Palatino Linotype" w:hAnsi="Palatino Linotype"/>
          <w:color w:val="030303"/>
          <w:sz w:val="20"/>
          <w:szCs w:val="20"/>
        </w:rPr>
        <w:t>ed</w:t>
      </w:r>
      <w:r w:rsidRPr="00DF66B8">
        <w:rPr>
          <w:rFonts w:ascii="Palatino Linotype" w:hAnsi="Palatino Linotype"/>
          <w:color w:val="232122"/>
          <w:sz w:val="20"/>
          <w:szCs w:val="20"/>
        </w:rPr>
        <w:t>j</w:t>
      </w:r>
      <w:r w:rsidRPr="00DF66B8">
        <w:rPr>
          <w:rFonts w:ascii="Palatino Linotype" w:hAnsi="Palatino Linotype"/>
          <w:color w:val="030303"/>
          <w:sz w:val="20"/>
          <w:szCs w:val="20"/>
        </w:rPr>
        <w:t>ednat s p</w:t>
      </w:r>
      <w:r w:rsidRPr="00DF66B8">
        <w:rPr>
          <w:rFonts w:ascii="Palatino Linotype" w:hAnsi="Palatino Linotype"/>
          <w:color w:val="232122"/>
          <w:sz w:val="20"/>
          <w:szCs w:val="20"/>
        </w:rPr>
        <w:t>ř</w:t>
      </w:r>
      <w:r w:rsidRPr="00DF66B8">
        <w:rPr>
          <w:rFonts w:ascii="Palatino Linotype" w:hAnsi="Palatino Linotype"/>
          <w:color w:val="434242"/>
          <w:sz w:val="20"/>
          <w:szCs w:val="20"/>
        </w:rPr>
        <w:t>í</w:t>
      </w:r>
      <w:r w:rsidRPr="00DF66B8">
        <w:rPr>
          <w:rFonts w:ascii="Palatino Linotype" w:hAnsi="Palatino Linotype"/>
          <w:color w:val="030303"/>
          <w:sz w:val="20"/>
          <w:szCs w:val="20"/>
        </w:rPr>
        <w:t>s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ušný</w:t>
      </w:r>
      <w:r w:rsidRPr="00DF66B8">
        <w:rPr>
          <w:rFonts w:ascii="Palatino Linotype" w:hAnsi="Palatino Linotype"/>
          <w:color w:val="232122"/>
          <w:sz w:val="20"/>
          <w:szCs w:val="20"/>
        </w:rPr>
        <w:t>m</w:t>
      </w:r>
      <w:r w:rsidRPr="00DF66B8">
        <w:rPr>
          <w:rFonts w:ascii="Palatino Linotype" w:hAnsi="Palatino Linotype"/>
          <w:color w:val="434242"/>
          <w:sz w:val="20"/>
          <w:szCs w:val="20"/>
        </w:rPr>
        <w:t xml:space="preserve">i </w:t>
      </w:r>
      <w:r w:rsidRPr="00DF66B8">
        <w:rPr>
          <w:rFonts w:ascii="Palatino Linotype" w:hAnsi="Palatino Linotype"/>
          <w:color w:val="030303"/>
          <w:sz w:val="20"/>
          <w:szCs w:val="20"/>
        </w:rPr>
        <w:t>v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as</w:t>
      </w:r>
      <w:r w:rsidRPr="00DF66B8">
        <w:rPr>
          <w:rFonts w:ascii="Palatino Linotype" w:hAnsi="Palatino Linotype"/>
          <w:color w:val="232122"/>
          <w:sz w:val="20"/>
          <w:szCs w:val="20"/>
        </w:rPr>
        <w:t>tn</w:t>
      </w:r>
      <w:r w:rsidRPr="00DF66B8">
        <w:rPr>
          <w:rFonts w:ascii="Palatino Linotype" w:hAnsi="Palatino Linotype"/>
          <w:color w:val="434242"/>
          <w:sz w:val="20"/>
          <w:szCs w:val="20"/>
        </w:rPr>
        <w:t>í</w:t>
      </w:r>
      <w:r w:rsidRPr="00DF66B8">
        <w:rPr>
          <w:rFonts w:ascii="Palatino Linotype" w:hAnsi="Palatino Linotype"/>
          <w:color w:val="232122"/>
          <w:sz w:val="20"/>
          <w:szCs w:val="20"/>
        </w:rPr>
        <w:t>k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y </w:t>
      </w:r>
      <w:r w:rsidRPr="00DF66B8">
        <w:rPr>
          <w:rFonts w:ascii="Palatino Linotype" w:hAnsi="Palatino Linotype"/>
          <w:color w:val="232122"/>
          <w:sz w:val="20"/>
          <w:szCs w:val="20"/>
        </w:rPr>
        <w:t>p</w:t>
      </w:r>
      <w:r w:rsidRPr="00DF66B8">
        <w:rPr>
          <w:rFonts w:ascii="Palatino Linotype" w:hAnsi="Palatino Linotype"/>
          <w:color w:val="030303"/>
          <w:sz w:val="20"/>
          <w:szCs w:val="20"/>
        </w:rPr>
        <w:t>oze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mků, 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aby </w:t>
      </w:r>
      <w:r w:rsidRPr="00DF66B8">
        <w:rPr>
          <w:rFonts w:ascii="Palatino Linotype" w:hAnsi="Palatino Linotype"/>
          <w:color w:val="232122"/>
          <w:sz w:val="20"/>
          <w:szCs w:val="20"/>
        </w:rPr>
        <w:t>b</w:t>
      </w:r>
      <w:r w:rsidRPr="00DF66B8">
        <w:rPr>
          <w:rFonts w:ascii="Palatino Linotype" w:hAnsi="Palatino Linotype"/>
          <w:color w:val="030303"/>
          <w:sz w:val="20"/>
          <w:szCs w:val="20"/>
        </w:rPr>
        <w:t>y</w:t>
      </w:r>
      <w:r w:rsidRPr="00DF66B8">
        <w:rPr>
          <w:rFonts w:ascii="Palatino Linotype" w:hAnsi="Palatino Linotype"/>
          <w:color w:val="43424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a za</w:t>
      </w:r>
      <w:r w:rsidRPr="00DF66B8">
        <w:rPr>
          <w:rFonts w:ascii="Palatino Linotype" w:hAnsi="Palatino Linotype"/>
          <w:color w:val="232122"/>
          <w:sz w:val="20"/>
          <w:szCs w:val="20"/>
        </w:rPr>
        <w:t>j</w:t>
      </w:r>
      <w:r w:rsidRPr="00DF66B8">
        <w:rPr>
          <w:rFonts w:ascii="Palatino Linotype" w:hAnsi="Palatino Linotype"/>
          <w:color w:val="43424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ště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na </w:t>
      </w:r>
      <w:r w:rsidRPr="00DF66B8">
        <w:rPr>
          <w:rFonts w:ascii="Palatino Linotype" w:hAnsi="Palatino Linotype"/>
          <w:color w:val="232122"/>
          <w:sz w:val="20"/>
          <w:szCs w:val="20"/>
        </w:rPr>
        <w:br/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>eá</w:t>
      </w:r>
      <w:r w:rsidRPr="00DF66B8">
        <w:rPr>
          <w:rFonts w:ascii="Palatino Linotype" w:hAnsi="Palatino Linotype"/>
          <w:color w:val="43424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nost 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áv</w:t>
      </w:r>
      <w:r w:rsidRPr="00DF66B8">
        <w:rPr>
          <w:rFonts w:ascii="Palatino Linotype" w:hAnsi="Palatino Linotype"/>
          <w:color w:val="232122"/>
          <w:sz w:val="20"/>
          <w:szCs w:val="20"/>
        </w:rPr>
        <w:t>rhu. T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oto </w:t>
      </w:r>
      <w:r w:rsidRPr="00DF66B8">
        <w:rPr>
          <w:rFonts w:ascii="Palatino Linotype" w:hAnsi="Palatino Linotype"/>
          <w:color w:val="232122"/>
          <w:sz w:val="20"/>
          <w:szCs w:val="20"/>
        </w:rPr>
        <w:t>um</w:t>
      </w:r>
      <w:r w:rsidRPr="00DF66B8">
        <w:rPr>
          <w:rFonts w:ascii="Palatino Linotype" w:hAnsi="Palatino Linotype"/>
          <w:color w:val="030303"/>
          <w:sz w:val="20"/>
          <w:szCs w:val="20"/>
        </w:rPr>
        <w:t>ož</w:t>
      </w:r>
      <w:r w:rsidRPr="00DF66B8">
        <w:rPr>
          <w:rFonts w:ascii="Palatino Linotype" w:hAnsi="Palatino Linotype"/>
          <w:color w:val="232122"/>
          <w:sz w:val="20"/>
          <w:szCs w:val="20"/>
        </w:rPr>
        <w:t>ní n</w:t>
      </w:r>
      <w:r w:rsidRPr="00DF66B8">
        <w:rPr>
          <w:rFonts w:ascii="Palatino Linotype" w:hAnsi="Palatino Linotype"/>
          <w:color w:val="030303"/>
          <w:sz w:val="20"/>
          <w:szCs w:val="20"/>
        </w:rPr>
        <w:t>ás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e</w:t>
      </w:r>
      <w:r w:rsidRPr="00DF66B8">
        <w:rPr>
          <w:rFonts w:ascii="Palatino Linotype" w:hAnsi="Palatino Linotype"/>
          <w:color w:val="232122"/>
          <w:sz w:val="20"/>
          <w:szCs w:val="20"/>
        </w:rPr>
        <w:t>dn</w:t>
      </w:r>
      <w:r w:rsidRPr="00DF66B8">
        <w:rPr>
          <w:rFonts w:ascii="Palatino Linotype" w:hAnsi="Palatino Linotype"/>
          <w:color w:val="030303"/>
          <w:sz w:val="20"/>
          <w:szCs w:val="20"/>
        </w:rPr>
        <w:t>é vy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užití 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v </w:t>
      </w:r>
      <w:r w:rsidRPr="00DF66B8">
        <w:rPr>
          <w:rFonts w:ascii="Palatino Linotype" w:hAnsi="Palatino Linotype"/>
          <w:color w:val="43424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>á</w:t>
      </w:r>
      <w:r w:rsidRPr="00DF66B8">
        <w:rPr>
          <w:rFonts w:ascii="Palatino Linotype" w:hAnsi="Palatino Linotype"/>
          <w:color w:val="232122"/>
          <w:sz w:val="20"/>
          <w:szCs w:val="20"/>
        </w:rPr>
        <w:t>m</w:t>
      </w:r>
      <w:r w:rsidRPr="00DF66B8">
        <w:rPr>
          <w:rFonts w:ascii="Palatino Linotype" w:hAnsi="Palatino Linotype"/>
          <w:color w:val="030303"/>
          <w:sz w:val="20"/>
          <w:szCs w:val="20"/>
        </w:rPr>
        <w:t>c</w:t>
      </w:r>
      <w:r w:rsidRPr="00DF66B8">
        <w:rPr>
          <w:rFonts w:ascii="Palatino Linotype" w:hAnsi="Palatino Linotype"/>
          <w:color w:val="232122"/>
          <w:sz w:val="20"/>
          <w:szCs w:val="20"/>
        </w:rPr>
        <w:t>i n</w:t>
      </w:r>
      <w:r w:rsidRPr="00DF66B8">
        <w:rPr>
          <w:rFonts w:ascii="Palatino Linotype" w:hAnsi="Palatino Linotype"/>
          <w:color w:val="030303"/>
          <w:sz w:val="20"/>
          <w:szCs w:val="20"/>
        </w:rPr>
        <w:t>av</w:t>
      </w:r>
      <w:r w:rsidRPr="00DF66B8">
        <w:rPr>
          <w:rFonts w:ascii="Palatino Linotype" w:hAnsi="Palatino Linotype"/>
          <w:color w:val="232122"/>
          <w:sz w:val="20"/>
          <w:szCs w:val="20"/>
        </w:rPr>
        <w:t>a</w:t>
      </w:r>
      <w:r w:rsidRPr="00DF66B8">
        <w:rPr>
          <w:rFonts w:ascii="Palatino Linotype" w:hAnsi="Palatino Linotype"/>
          <w:color w:val="030303"/>
          <w:sz w:val="20"/>
          <w:szCs w:val="20"/>
        </w:rPr>
        <w:t>z</w:t>
      </w:r>
      <w:r w:rsidRPr="00DF66B8">
        <w:rPr>
          <w:rFonts w:ascii="Palatino Linotype" w:hAnsi="Palatino Linotype"/>
          <w:color w:val="232122"/>
          <w:sz w:val="20"/>
          <w:szCs w:val="20"/>
        </w:rPr>
        <w:t>uj</w:t>
      </w:r>
      <w:r w:rsidRPr="00DF66B8">
        <w:rPr>
          <w:rFonts w:ascii="Palatino Linotype" w:hAnsi="Palatino Linotype"/>
          <w:color w:val="434242"/>
          <w:sz w:val="20"/>
          <w:szCs w:val="20"/>
        </w:rPr>
        <w:t>í</w:t>
      </w:r>
      <w:r w:rsidRPr="00DF66B8">
        <w:rPr>
          <w:rFonts w:ascii="Palatino Linotype" w:hAnsi="Palatino Linotype"/>
          <w:color w:val="232122"/>
          <w:sz w:val="20"/>
          <w:szCs w:val="20"/>
        </w:rPr>
        <w:t>cí d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k</w:t>
      </w:r>
      <w:r w:rsidRPr="00DF66B8">
        <w:rPr>
          <w:rFonts w:ascii="Palatino Linotype" w:hAnsi="Palatino Linotype"/>
          <w:color w:val="030303"/>
          <w:sz w:val="20"/>
          <w:szCs w:val="20"/>
        </w:rPr>
        <w:t>u</w:t>
      </w:r>
      <w:r w:rsidRPr="00DF66B8">
        <w:rPr>
          <w:rFonts w:ascii="Palatino Linotype" w:hAnsi="Palatino Linotype"/>
          <w:color w:val="232122"/>
          <w:sz w:val="20"/>
          <w:szCs w:val="20"/>
        </w:rPr>
        <w:t>m</w:t>
      </w:r>
      <w:r w:rsidRPr="00DF66B8">
        <w:rPr>
          <w:rFonts w:ascii="Palatino Linotype" w:hAnsi="Palatino Linotype"/>
          <w:color w:val="030303"/>
          <w:sz w:val="20"/>
          <w:szCs w:val="20"/>
        </w:rPr>
        <w:t>e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tace pro </w:t>
      </w:r>
      <w:r w:rsidRPr="00DF66B8">
        <w:rPr>
          <w:rFonts w:ascii="Palatino Linotype" w:hAnsi="Palatino Linotype"/>
          <w:color w:val="232122"/>
          <w:sz w:val="20"/>
          <w:szCs w:val="20"/>
        </w:rPr>
        <w:t>úz</w:t>
      </w:r>
      <w:r w:rsidRPr="00DF66B8">
        <w:rPr>
          <w:rFonts w:ascii="Palatino Linotype" w:hAnsi="Palatino Linotype"/>
          <w:color w:val="030303"/>
          <w:sz w:val="20"/>
          <w:szCs w:val="20"/>
        </w:rPr>
        <w:t>e</w:t>
      </w:r>
      <w:r w:rsidRPr="00DF66B8">
        <w:rPr>
          <w:rFonts w:ascii="Palatino Linotype" w:hAnsi="Palatino Linotype"/>
          <w:color w:val="232122"/>
          <w:sz w:val="20"/>
          <w:szCs w:val="20"/>
        </w:rPr>
        <w:t>mní r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zh</w:t>
      </w:r>
      <w:r w:rsidRPr="00DF66B8">
        <w:rPr>
          <w:rFonts w:ascii="Palatino Linotype" w:hAnsi="Palatino Linotype"/>
          <w:color w:val="030303"/>
          <w:sz w:val="20"/>
          <w:szCs w:val="20"/>
        </w:rPr>
        <w:t>odn</w:t>
      </w:r>
      <w:r w:rsidRPr="00DF66B8">
        <w:rPr>
          <w:rFonts w:ascii="Palatino Linotype" w:hAnsi="Palatino Linotype"/>
          <w:color w:val="232122"/>
          <w:sz w:val="20"/>
          <w:szCs w:val="20"/>
        </w:rPr>
        <w:t>utí</w:t>
      </w:r>
      <w:r w:rsidRPr="00DF66B8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:rsidR="00DF66B8" w:rsidRPr="00DF66B8" w:rsidRDefault="00DF66B8" w:rsidP="000F7E2C">
      <w:pPr>
        <w:pStyle w:val="Styl"/>
        <w:spacing w:line="278" w:lineRule="exact"/>
        <w:ind w:left="709" w:right="9" w:hanging="283"/>
        <w:jc w:val="both"/>
        <w:rPr>
          <w:rFonts w:ascii="Palatino Linotype" w:hAnsi="Palatino Linotype" w:cs="Times New Roman"/>
          <w:color w:val="000000"/>
          <w:sz w:val="20"/>
          <w:szCs w:val="20"/>
        </w:rPr>
      </w:pPr>
      <w:r w:rsidRPr="00DF66B8">
        <w:rPr>
          <w:rFonts w:ascii="Palatino Linotype" w:hAnsi="Palatino Linotype" w:cs="Times New Roman"/>
          <w:color w:val="030303"/>
          <w:sz w:val="20"/>
          <w:szCs w:val="20"/>
        </w:rPr>
        <w:t>3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 xml:space="preserve">. </w:t>
      </w:r>
      <w:r>
        <w:rPr>
          <w:rFonts w:ascii="Palatino Linotype" w:hAnsi="Palatino Linotype" w:cs="Times New Roman"/>
          <w:color w:val="232122"/>
          <w:sz w:val="20"/>
          <w:szCs w:val="20"/>
        </w:rPr>
        <w:tab/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Pro </w:t>
      </w:r>
      <w:r w:rsidRPr="00DF66B8">
        <w:rPr>
          <w:rFonts w:ascii="Palatino Linotype" w:hAnsi="Palatino Linotype"/>
          <w:color w:val="232122"/>
          <w:sz w:val="20"/>
          <w:szCs w:val="20"/>
        </w:rPr>
        <w:t>p</w:t>
      </w:r>
      <w:r w:rsidRPr="00DF66B8">
        <w:rPr>
          <w:rFonts w:ascii="Palatino Linotype" w:hAnsi="Palatino Linotype"/>
          <w:color w:val="030303"/>
          <w:sz w:val="20"/>
          <w:szCs w:val="20"/>
        </w:rPr>
        <w:t>o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>ov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án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í </w:t>
      </w:r>
      <w:r w:rsidRPr="00DF66B8">
        <w:rPr>
          <w:rFonts w:ascii="Palatino Linotype" w:hAnsi="Palatino Linotype"/>
          <w:color w:val="030303"/>
          <w:sz w:val="20"/>
          <w:szCs w:val="20"/>
        </w:rPr>
        <w:t>b</w:t>
      </w:r>
      <w:r w:rsidRPr="00DF66B8">
        <w:rPr>
          <w:rFonts w:ascii="Palatino Linotype" w:hAnsi="Palatino Linotype"/>
          <w:color w:val="232122"/>
          <w:sz w:val="20"/>
          <w:szCs w:val="20"/>
        </w:rPr>
        <w:t>u</w:t>
      </w:r>
      <w:r w:rsidRPr="00DF66B8">
        <w:rPr>
          <w:rFonts w:ascii="Palatino Linotype" w:hAnsi="Palatino Linotype"/>
          <w:color w:val="030303"/>
          <w:sz w:val="20"/>
          <w:szCs w:val="20"/>
        </w:rPr>
        <w:t>de zhod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ocena </w:t>
      </w:r>
      <w:r w:rsidRPr="00DF66B8">
        <w:rPr>
          <w:rFonts w:ascii="Palatino Linotype" w:hAnsi="Palatino Linotype"/>
          <w:color w:val="232122"/>
          <w:sz w:val="20"/>
          <w:szCs w:val="20"/>
        </w:rPr>
        <w:t>i pů</w:t>
      </w:r>
      <w:r w:rsidRPr="00DF66B8">
        <w:rPr>
          <w:rFonts w:ascii="Palatino Linotype" w:hAnsi="Palatino Linotype"/>
          <w:color w:val="030303"/>
          <w:sz w:val="20"/>
          <w:szCs w:val="20"/>
        </w:rPr>
        <w:t>vo</w:t>
      </w:r>
      <w:r w:rsidRPr="00DF66B8">
        <w:rPr>
          <w:rFonts w:ascii="Palatino Linotype" w:hAnsi="Palatino Linotype"/>
          <w:color w:val="232122"/>
          <w:sz w:val="20"/>
          <w:szCs w:val="20"/>
        </w:rPr>
        <w:t>d</w:t>
      </w:r>
      <w:r w:rsidRPr="00DF66B8">
        <w:rPr>
          <w:rFonts w:ascii="Palatino Linotype" w:hAnsi="Palatino Linotype"/>
          <w:color w:val="030303"/>
          <w:sz w:val="20"/>
          <w:szCs w:val="20"/>
        </w:rPr>
        <w:t>ně za</w:t>
      </w:r>
      <w:r w:rsidRPr="00DF66B8">
        <w:rPr>
          <w:rFonts w:ascii="Palatino Linotype" w:hAnsi="Palatino Linotype"/>
          <w:color w:val="232122"/>
          <w:sz w:val="20"/>
          <w:szCs w:val="20"/>
        </w:rPr>
        <w:t>m</w:t>
      </w:r>
      <w:r w:rsidRPr="00DF66B8">
        <w:rPr>
          <w:rFonts w:ascii="Palatino Linotype" w:hAnsi="Palatino Linotype"/>
          <w:color w:val="030303"/>
          <w:sz w:val="20"/>
          <w:szCs w:val="20"/>
        </w:rPr>
        <w:t>ýš</w:t>
      </w:r>
      <w:r w:rsidRPr="00DF66B8">
        <w:rPr>
          <w:rFonts w:ascii="Palatino Linotype" w:hAnsi="Palatino Linotype"/>
          <w:color w:val="23212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ená va</w:t>
      </w:r>
      <w:r w:rsidRPr="00DF66B8">
        <w:rPr>
          <w:rFonts w:ascii="Palatino Linotype" w:hAnsi="Palatino Linotype"/>
          <w:color w:val="232122"/>
          <w:sz w:val="20"/>
          <w:szCs w:val="20"/>
        </w:rPr>
        <w:t>ri</w:t>
      </w:r>
      <w:r w:rsidRPr="00DF66B8">
        <w:rPr>
          <w:rFonts w:ascii="Palatino Linotype" w:hAnsi="Palatino Linotype"/>
          <w:color w:val="030303"/>
          <w:sz w:val="20"/>
          <w:szCs w:val="20"/>
        </w:rPr>
        <w:t>anta ka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a</w:t>
      </w:r>
      <w:r w:rsidRPr="00DF66B8">
        <w:rPr>
          <w:rFonts w:ascii="Palatino Linotype" w:hAnsi="Palatino Linotype"/>
          <w:color w:val="232122"/>
          <w:sz w:val="20"/>
          <w:szCs w:val="20"/>
        </w:rPr>
        <w:t>li</w:t>
      </w:r>
      <w:r w:rsidRPr="00DF66B8">
        <w:rPr>
          <w:rFonts w:ascii="Palatino Linotype" w:hAnsi="Palatino Linotype"/>
          <w:color w:val="030303"/>
          <w:sz w:val="20"/>
          <w:szCs w:val="20"/>
        </w:rPr>
        <w:t>za</w:t>
      </w:r>
      <w:r w:rsidRPr="00DF66B8">
        <w:rPr>
          <w:rFonts w:ascii="Palatino Linotype" w:hAnsi="Palatino Linotype"/>
          <w:color w:val="232122"/>
          <w:sz w:val="20"/>
          <w:szCs w:val="20"/>
        </w:rPr>
        <w:t>č</w:t>
      </w:r>
      <w:r w:rsidRPr="00DF66B8">
        <w:rPr>
          <w:rFonts w:ascii="Palatino Linotype" w:hAnsi="Palatino Linotype"/>
          <w:color w:val="030303"/>
          <w:sz w:val="20"/>
          <w:szCs w:val="20"/>
        </w:rPr>
        <w:t>n</w:t>
      </w:r>
      <w:r w:rsidRPr="00DF66B8">
        <w:rPr>
          <w:rFonts w:ascii="Palatino Linotype" w:hAnsi="Palatino Linotype"/>
          <w:color w:val="232122"/>
          <w:sz w:val="20"/>
          <w:szCs w:val="20"/>
        </w:rPr>
        <w:t>íh</w:t>
      </w:r>
      <w:r w:rsidRPr="00DF66B8">
        <w:rPr>
          <w:rFonts w:ascii="Palatino Linotype" w:hAnsi="Palatino Linotype"/>
          <w:color w:val="030303"/>
          <w:sz w:val="20"/>
          <w:szCs w:val="20"/>
        </w:rPr>
        <w:t>o sbě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ače do </w:t>
      </w:r>
      <w:r w:rsidRPr="00DF66B8">
        <w:rPr>
          <w:rFonts w:ascii="Palatino Linotype" w:hAnsi="Palatino Linotype"/>
          <w:color w:val="232122"/>
          <w:sz w:val="20"/>
          <w:szCs w:val="20"/>
        </w:rPr>
        <w:t>M</w:t>
      </w:r>
      <w:r w:rsidRPr="00DF66B8">
        <w:rPr>
          <w:rFonts w:ascii="Palatino Linotype" w:hAnsi="Palatino Linotype"/>
          <w:color w:val="030303"/>
          <w:sz w:val="20"/>
          <w:szCs w:val="20"/>
        </w:rPr>
        <w:t>ys</w:t>
      </w:r>
      <w:r w:rsidRPr="00DF66B8">
        <w:rPr>
          <w:rFonts w:ascii="Palatino Linotype" w:hAnsi="Palatino Linotype"/>
          <w:color w:val="434242"/>
          <w:sz w:val="20"/>
          <w:szCs w:val="20"/>
        </w:rPr>
        <w:t>l</w:t>
      </w:r>
      <w:r w:rsidRPr="00DF66B8">
        <w:rPr>
          <w:rFonts w:ascii="Palatino Linotype" w:hAnsi="Palatino Linotype"/>
          <w:color w:val="030303"/>
          <w:sz w:val="20"/>
          <w:szCs w:val="20"/>
        </w:rPr>
        <w:t>očov</w:t>
      </w:r>
      <w:r w:rsidRPr="00DF66B8">
        <w:rPr>
          <w:rFonts w:ascii="Palatino Linotype" w:hAnsi="Palatino Linotype"/>
          <w:color w:val="23212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c a Sazov</w:t>
      </w:r>
      <w:r w:rsidRPr="00DF66B8">
        <w:rPr>
          <w:rFonts w:ascii="Palatino Linotype" w:hAnsi="Palatino Linotype"/>
          <w:color w:val="23212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c s převeden</w:t>
      </w:r>
      <w:r w:rsidRPr="00DF66B8">
        <w:rPr>
          <w:rFonts w:ascii="Palatino Linotype" w:hAnsi="Palatino Linotype"/>
          <w:color w:val="232122"/>
          <w:sz w:val="20"/>
          <w:szCs w:val="20"/>
        </w:rPr>
        <w:t>í</w:t>
      </w:r>
      <w:r w:rsidRPr="00DF66B8">
        <w:rPr>
          <w:rFonts w:ascii="Palatino Linotype" w:hAnsi="Palatino Linotype"/>
          <w:color w:val="030303"/>
          <w:sz w:val="20"/>
          <w:szCs w:val="20"/>
        </w:rPr>
        <w:t>m odpad</w:t>
      </w:r>
      <w:r w:rsidRPr="00DF66B8">
        <w:rPr>
          <w:rFonts w:ascii="Palatino Linotype" w:hAnsi="Palatino Linotype"/>
          <w:color w:val="232122"/>
          <w:sz w:val="20"/>
          <w:szCs w:val="20"/>
        </w:rPr>
        <w:t>ní</w:t>
      </w:r>
      <w:r w:rsidRPr="00DF66B8">
        <w:rPr>
          <w:rFonts w:ascii="Palatino Linotype" w:hAnsi="Palatino Linotype"/>
          <w:color w:val="030303"/>
          <w:sz w:val="20"/>
          <w:szCs w:val="20"/>
        </w:rPr>
        <w:t>c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h </w:t>
      </w:r>
      <w:r w:rsidRPr="00DF66B8">
        <w:rPr>
          <w:rFonts w:ascii="Palatino Linotype" w:hAnsi="Palatino Linotype"/>
          <w:color w:val="030303"/>
          <w:sz w:val="20"/>
          <w:szCs w:val="20"/>
        </w:rPr>
        <w:t>vo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d </w:t>
      </w:r>
      <w:r w:rsidRPr="00DF66B8">
        <w:rPr>
          <w:rFonts w:ascii="Palatino Linotype" w:hAnsi="Palatino Linotype"/>
          <w:color w:val="030303"/>
          <w:sz w:val="20"/>
          <w:szCs w:val="20"/>
        </w:rPr>
        <w:t>na ČOV Zl</w:t>
      </w:r>
      <w:r w:rsidRPr="00DF66B8">
        <w:rPr>
          <w:rFonts w:ascii="Palatino Linotype" w:hAnsi="Palatino Linotype"/>
          <w:color w:val="232122"/>
          <w:sz w:val="20"/>
          <w:szCs w:val="20"/>
        </w:rPr>
        <w:t>ín-M</w:t>
      </w:r>
      <w:r w:rsidRPr="00DF66B8">
        <w:rPr>
          <w:rFonts w:ascii="Palatino Linotype" w:hAnsi="Palatino Linotype"/>
          <w:color w:val="030303"/>
          <w:sz w:val="20"/>
          <w:szCs w:val="20"/>
        </w:rPr>
        <w:t>ale</w:t>
      </w:r>
      <w:r w:rsidRPr="00DF66B8">
        <w:rPr>
          <w:rFonts w:ascii="Palatino Linotype" w:hAnsi="Palatino Linotype"/>
          <w:color w:val="232122"/>
          <w:sz w:val="20"/>
          <w:szCs w:val="20"/>
        </w:rPr>
        <w:t>n</w:t>
      </w:r>
      <w:r w:rsidRPr="00DF66B8">
        <w:rPr>
          <w:rFonts w:ascii="Palatino Linotype" w:hAnsi="Palatino Linotype"/>
          <w:color w:val="030303"/>
          <w:sz w:val="20"/>
          <w:szCs w:val="20"/>
        </w:rPr>
        <w:t>ov</w:t>
      </w:r>
      <w:r w:rsidRPr="00DF66B8">
        <w:rPr>
          <w:rFonts w:ascii="Palatino Linotype" w:hAnsi="Palatino Linotype"/>
          <w:color w:val="434242"/>
          <w:sz w:val="20"/>
          <w:szCs w:val="20"/>
        </w:rPr>
        <w:t>i</w:t>
      </w:r>
      <w:r w:rsidRPr="00DF66B8">
        <w:rPr>
          <w:rFonts w:ascii="Palatino Linotype" w:hAnsi="Palatino Linotype"/>
          <w:color w:val="030303"/>
          <w:sz w:val="20"/>
          <w:szCs w:val="20"/>
        </w:rPr>
        <w:t>ce</w:t>
      </w:r>
      <w:r w:rsidRPr="00DF66B8">
        <w:rPr>
          <w:rFonts w:ascii="Palatino Linotype" w:hAnsi="Palatino Linotype"/>
          <w:color w:val="232122"/>
          <w:sz w:val="20"/>
          <w:szCs w:val="20"/>
        </w:rPr>
        <w:t xml:space="preserve">. 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S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ouč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á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s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 xml:space="preserve">tí 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stud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i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 xml:space="preserve">e 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bu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d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e vymeze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n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í r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ozsahu nut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n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é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h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o do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pln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ě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ní g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eod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eti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 xml:space="preserve">ckého 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zaměře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n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í (p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o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loh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o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pi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s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 xml:space="preserve">, 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v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ý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škop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i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 xml:space="preserve">s) </w:t>
      </w:r>
      <w:r w:rsidRPr="00DF66B8">
        <w:rPr>
          <w:rFonts w:ascii="Palatino Linotype" w:hAnsi="Palatino Linotype"/>
          <w:color w:val="030303"/>
          <w:sz w:val="20"/>
          <w:szCs w:val="20"/>
        </w:rPr>
        <w:t>p</w:t>
      </w:r>
      <w:r w:rsidRPr="00DF66B8">
        <w:rPr>
          <w:rFonts w:ascii="Palatino Linotype" w:hAnsi="Palatino Linotype"/>
          <w:color w:val="232122"/>
          <w:sz w:val="20"/>
          <w:szCs w:val="20"/>
        </w:rPr>
        <w:t>r</w:t>
      </w:r>
      <w:r w:rsidRPr="00DF66B8">
        <w:rPr>
          <w:rFonts w:ascii="Palatino Linotype" w:hAnsi="Palatino Linotype"/>
          <w:color w:val="030303"/>
          <w:sz w:val="20"/>
          <w:szCs w:val="20"/>
        </w:rPr>
        <w:t xml:space="preserve">o 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j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edn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otlivé v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a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ri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an</w:t>
      </w:r>
      <w:r w:rsidRPr="00DF66B8">
        <w:rPr>
          <w:rFonts w:ascii="Palatino Linotype" w:hAnsi="Palatino Linotype" w:cs="Times New Roman"/>
          <w:color w:val="232122"/>
          <w:sz w:val="20"/>
          <w:szCs w:val="20"/>
        </w:rPr>
        <w:t>t</w:t>
      </w:r>
      <w:r w:rsidRPr="00DF66B8">
        <w:rPr>
          <w:rFonts w:ascii="Palatino Linotype" w:hAnsi="Palatino Linotype" w:cs="Times New Roman"/>
          <w:color w:val="030303"/>
          <w:sz w:val="20"/>
          <w:szCs w:val="20"/>
        </w:rPr>
        <w:t>y</w:t>
      </w:r>
      <w:r w:rsidRPr="00DF66B8">
        <w:rPr>
          <w:rFonts w:ascii="Palatino Linotype" w:hAnsi="Palatino Linotype" w:cs="Times New Roman"/>
          <w:color w:val="000000"/>
          <w:sz w:val="20"/>
          <w:szCs w:val="20"/>
        </w:rPr>
        <w:t xml:space="preserve">. </w:t>
      </w:r>
      <w:r w:rsidR="000840AA">
        <w:rPr>
          <w:rFonts w:ascii="Palatino Linotype" w:hAnsi="Palatino Linotype" w:cs="Times New Roman"/>
          <w:color w:val="000000"/>
          <w:sz w:val="20"/>
          <w:szCs w:val="20"/>
        </w:rPr>
        <w:t>Cena za studii činí 72.000Kč</w:t>
      </w:r>
    </w:p>
    <w:p w:rsidR="00B26533" w:rsidRPr="00B26533" w:rsidRDefault="00B26533" w:rsidP="000F7E2C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B26533" w:rsidRDefault="00953E67" w:rsidP="00343D6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>Pro: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5</w:t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Pr="006F1CDA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0</w:t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 w:rsidR="000E4AA9">
        <w:rPr>
          <w:rFonts w:ascii="Palatino Linotype" w:hAnsi="Palatino Linotype"/>
          <w:sz w:val="20"/>
          <w:szCs w:val="20"/>
        </w:rPr>
        <w:t>0</w:t>
      </w:r>
    </w:p>
    <w:p w:rsidR="00953E67" w:rsidRPr="00B26533" w:rsidRDefault="00953E67" w:rsidP="00343D6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9097C" w:rsidRDefault="007540BF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 8)</w:t>
      </w:r>
      <w:r>
        <w:rPr>
          <w:rFonts w:ascii="Palatino Linotype" w:hAnsi="Palatino Linotype"/>
          <w:b/>
          <w:sz w:val="20"/>
          <w:szCs w:val="20"/>
        </w:rPr>
        <w:tab/>
      </w:r>
      <w:r w:rsidR="00343D6F" w:rsidRPr="00343D6F">
        <w:rPr>
          <w:rFonts w:ascii="Palatino Linotype" w:hAnsi="Palatino Linotype"/>
          <w:b/>
          <w:sz w:val="20"/>
          <w:szCs w:val="20"/>
        </w:rPr>
        <w:t>Návrh na odkoupení nemovitosti č.</w:t>
      </w:r>
      <w:r w:rsidR="006B0BB7">
        <w:rPr>
          <w:rFonts w:ascii="Palatino Linotype" w:hAnsi="Palatino Linotype"/>
          <w:b/>
          <w:sz w:val="20"/>
          <w:szCs w:val="20"/>
        </w:rPr>
        <w:t xml:space="preserve"> </w:t>
      </w:r>
      <w:r w:rsidR="00343D6F" w:rsidRPr="00343D6F">
        <w:rPr>
          <w:rFonts w:ascii="Palatino Linotype" w:hAnsi="Palatino Linotype"/>
          <w:b/>
          <w:sz w:val="20"/>
          <w:szCs w:val="20"/>
        </w:rPr>
        <w:t>p. 48 – prodejna smíšeného zboží</w:t>
      </w:r>
      <w:r w:rsidR="000F7E2C" w:rsidRPr="000F7E2C">
        <w:rPr>
          <w:rFonts w:ascii="Palatino Linotype" w:hAnsi="Palatino Linotype"/>
          <w:b/>
          <w:sz w:val="20"/>
          <w:szCs w:val="20"/>
        </w:rPr>
        <w:t xml:space="preserve"> </w:t>
      </w:r>
      <w:r w:rsidR="000F7E2C" w:rsidRPr="00343D6F">
        <w:rPr>
          <w:rFonts w:ascii="Palatino Linotype" w:hAnsi="Palatino Linotype"/>
          <w:b/>
          <w:sz w:val="20"/>
          <w:szCs w:val="20"/>
        </w:rPr>
        <w:t>za účelem demolice</w:t>
      </w:r>
    </w:p>
    <w:p w:rsidR="000E4AA9" w:rsidRDefault="007540BF" w:rsidP="00343D6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7540BF">
        <w:rPr>
          <w:rFonts w:ascii="Palatino Linotype" w:hAnsi="Palatino Linotype"/>
          <w:sz w:val="20"/>
          <w:szCs w:val="20"/>
        </w:rPr>
        <w:t xml:space="preserve">ZO byl předložen návrh na možnost odkoupení </w:t>
      </w:r>
      <w:r w:rsidR="00CF43BB" w:rsidRPr="007540BF">
        <w:rPr>
          <w:rFonts w:ascii="Palatino Linotype" w:hAnsi="Palatino Linotype"/>
          <w:sz w:val="20"/>
          <w:szCs w:val="20"/>
        </w:rPr>
        <w:t>nemovitosti</w:t>
      </w:r>
      <w:r w:rsidRPr="007540BF">
        <w:rPr>
          <w:rFonts w:ascii="Palatino Linotype" w:hAnsi="Palatino Linotype"/>
          <w:sz w:val="20"/>
          <w:szCs w:val="20"/>
        </w:rPr>
        <w:t xml:space="preserve"> č.</w:t>
      </w:r>
      <w:r w:rsidR="006B0BB7">
        <w:rPr>
          <w:rFonts w:ascii="Palatino Linotype" w:hAnsi="Palatino Linotype"/>
          <w:sz w:val="20"/>
          <w:szCs w:val="20"/>
        </w:rPr>
        <w:t xml:space="preserve"> </w:t>
      </w:r>
      <w:r w:rsidRPr="007540BF">
        <w:rPr>
          <w:rFonts w:ascii="Palatino Linotype" w:hAnsi="Palatino Linotype"/>
          <w:sz w:val="20"/>
          <w:szCs w:val="20"/>
        </w:rPr>
        <w:t>p</w:t>
      </w:r>
      <w:r w:rsidR="006B0BB7">
        <w:rPr>
          <w:rFonts w:ascii="Palatino Linotype" w:hAnsi="Palatino Linotype"/>
          <w:sz w:val="20"/>
          <w:szCs w:val="20"/>
        </w:rPr>
        <w:t xml:space="preserve">. </w:t>
      </w:r>
      <w:r w:rsidRPr="007540BF">
        <w:rPr>
          <w:rFonts w:ascii="Palatino Linotype" w:hAnsi="Palatino Linotype"/>
          <w:sz w:val="20"/>
          <w:szCs w:val="20"/>
        </w:rPr>
        <w:t>48</w:t>
      </w:r>
      <w:r w:rsidR="000E4AA9">
        <w:rPr>
          <w:rFonts w:ascii="Palatino Linotype" w:hAnsi="Palatino Linotype"/>
          <w:sz w:val="20"/>
          <w:szCs w:val="20"/>
        </w:rPr>
        <w:t xml:space="preserve"> </w:t>
      </w:r>
      <w:r w:rsidRPr="007540BF">
        <w:rPr>
          <w:rFonts w:ascii="Palatino Linotype" w:hAnsi="Palatino Linotype"/>
          <w:sz w:val="20"/>
          <w:szCs w:val="20"/>
        </w:rPr>
        <w:t>(prodejna smíšeného zboží)</w:t>
      </w:r>
      <w:r>
        <w:rPr>
          <w:rFonts w:ascii="Palatino Linotype" w:hAnsi="Palatino Linotype"/>
          <w:sz w:val="20"/>
          <w:szCs w:val="20"/>
        </w:rPr>
        <w:t xml:space="preserve"> Současný </w:t>
      </w:r>
      <w:r>
        <w:rPr>
          <w:rFonts w:ascii="Palatino Linotype" w:hAnsi="Palatino Linotype"/>
          <w:sz w:val="20"/>
          <w:szCs w:val="20"/>
        </w:rPr>
        <w:tab/>
        <w:t>vlastník</w:t>
      </w:r>
      <w:r w:rsidR="00953E67">
        <w:rPr>
          <w:rFonts w:ascii="Palatino Linotype" w:hAnsi="Palatino Linotype"/>
          <w:sz w:val="20"/>
          <w:szCs w:val="20"/>
        </w:rPr>
        <w:t xml:space="preserve"> </w:t>
      </w:r>
      <w:r w:rsidR="000E4AA9">
        <w:rPr>
          <w:rFonts w:ascii="Palatino Linotype" w:hAnsi="Palatino Linotype"/>
          <w:sz w:val="20"/>
          <w:szCs w:val="20"/>
        </w:rPr>
        <w:t>Zelina Miroslav, Míškovice 142</w:t>
      </w:r>
      <w:r>
        <w:rPr>
          <w:rFonts w:ascii="Palatino Linotype" w:hAnsi="Palatino Linotype"/>
          <w:sz w:val="20"/>
          <w:szCs w:val="20"/>
        </w:rPr>
        <w:t xml:space="preserve"> ji nabízí za cenu 1.8mil</w:t>
      </w:r>
      <w:r w:rsidR="006B0BB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Kč + daň z převodu. V této ceně nabízí </w:t>
      </w:r>
      <w:r w:rsidR="00953E67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také </w:t>
      </w:r>
      <w:r w:rsidR="000E4AA9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služby </w:t>
      </w:r>
      <w:r w:rsidR="006B0BB7">
        <w:rPr>
          <w:rFonts w:ascii="Palatino Linotype" w:hAnsi="Palatino Linotype"/>
          <w:sz w:val="20"/>
          <w:szCs w:val="20"/>
        </w:rPr>
        <w:t>z</w:t>
      </w:r>
      <w:r>
        <w:rPr>
          <w:rFonts w:ascii="Palatino Linotype" w:hAnsi="Palatino Linotype"/>
          <w:sz w:val="20"/>
          <w:szCs w:val="20"/>
        </w:rPr>
        <w:t>a částečnou demolici. Odstranění všech komponentů</w:t>
      </w:r>
      <w:r w:rsidR="000F7E2C">
        <w:rPr>
          <w:rFonts w:ascii="Palatino Linotype" w:hAnsi="Palatino Linotype"/>
          <w:sz w:val="20"/>
          <w:szCs w:val="20"/>
        </w:rPr>
        <w:t xml:space="preserve"> (dřevo, kov, plasty</w:t>
      </w:r>
      <w:r w:rsidR="000E4AA9">
        <w:rPr>
          <w:rFonts w:ascii="Palatino Linotype" w:hAnsi="Palatino Linotype"/>
          <w:sz w:val="20"/>
          <w:szCs w:val="20"/>
        </w:rPr>
        <w:t>, sklo</w:t>
      </w:r>
      <w:r w:rsidR="000F7E2C">
        <w:rPr>
          <w:rFonts w:ascii="Palatino Linotype" w:hAnsi="Palatino Linotype"/>
          <w:sz w:val="20"/>
          <w:szCs w:val="20"/>
        </w:rPr>
        <w:t>)</w:t>
      </w:r>
      <w:r>
        <w:rPr>
          <w:rFonts w:ascii="Palatino Linotype" w:hAnsi="Palatino Linotype"/>
          <w:sz w:val="20"/>
          <w:szCs w:val="20"/>
        </w:rPr>
        <w:t xml:space="preserve"> mimo sutiny (cihelné, </w:t>
      </w:r>
      <w:r w:rsidR="000F7E2C">
        <w:rPr>
          <w:rFonts w:ascii="Palatino Linotype" w:hAnsi="Palatino Linotype"/>
          <w:sz w:val="20"/>
          <w:szCs w:val="20"/>
        </w:rPr>
        <w:tab/>
        <w:t xml:space="preserve">kamenné, hliněné). </w:t>
      </w:r>
      <w:r>
        <w:rPr>
          <w:rFonts w:ascii="Palatino Linotype" w:hAnsi="Palatino Linotype"/>
          <w:sz w:val="20"/>
          <w:szCs w:val="20"/>
        </w:rPr>
        <w:t>Tyto práce by již hradil kupující.</w:t>
      </w:r>
      <w:r w:rsidR="000F7E2C">
        <w:rPr>
          <w:rFonts w:ascii="Palatino Linotype" w:hAnsi="Palatino Linotype"/>
          <w:sz w:val="20"/>
          <w:szCs w:val="20"/>
        </w:rPr>
        <w:t xml:space="preserve"> </w:t>
      </w:r>
      <w:r w:rsidR="000E4AA9">
        <w:rPr>
          <w:rFonts w:ascii="Palatino Linotype" w:hAnsi="Palatino Linotype"/>
          <w:sz w:val="20"/>
          <w:szCs w:val="20"/>
        </w:rPr>
        <w:t xml:space="preserve">Tedy obec Míškovice. </w:t>
      </w:r>
    </w:p>
    <w:p w:rsidR="0099097C" w:rsidRPr="00343D6F" w:rsidRDefault="000E4AA9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Zastupitelstvo se usneslo na kupní ceně 1.9mil Kč vč. DPH a daně z převodu. Dále by prodávající provedl </w:t>
      </w:r>
      <w:r>
        <w:rPr>
          <w:rFonts w:ascii="Palatino Linotype" w:hAnsi="Palatino Linotype"/>
          <w:sz w:val="20"/>
          <w:szCs w:val="20"/>
        </w:rPr>
        <w:tab/>
        <w:t>celkovou demolici objektu vč</w:t>
      </w:r>
      <w:r w:rsidR="006B0BB7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odvozu sutin.  Terénní úpravy by následně hradila obec.</w:t>
      </w:r>
    </w:p>
    <w:p w:rsidR="000F7E2C" w:rsidRDefault="000F7E2C" w:rsidP="00953E67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</w:p>
    <w:p w:rsidR="0099097C" w:rsidRDefault="00953E67" w:rsidP="00953E67">
      <w:pPr>
        <w:spacing w:after="0" w:line="240" w:lineRule="auto"/>
        <w:ind w:firstLine="708"/>
        <w:jc w:val="both"/>
        <w:rPr>
          <w:rFonts w:ascii="Palatino Linotype" w:hAnsi="Palatino Linotype"/>
          <w:b/>
          <w:sz w:val="20"/>
          <w:szCs w:val="20"/>
        </w:rPr>
      </w:pPr>
      <w:r w:rsidRPr="006F1CDA">
        <w:rPr>
          <w:rFonts w:ascii="Palatino Linotype" w:hAnsi="Palatino Linotype"/>
          <w:sz w:val="20"/>
          <w:szCs w:val="20"/>
        </w:rPr>
        <w:t>Pro: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4</w:t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Pr="006F1CDA">
        <w:rPr>
          <w:rFonts w:ascii="Palatino Linotype" w:hAnsi="Palatino Linotype"/>
          <w:sz w:val="20"/>
          <w:szCs w:val="20"/>
        </w:rPr>
        <w:tab/>
      </w:r>
      <w:r w:rsidR="000E4AA9">
        <w:rPr>
          <w:rFonts w:ascii="Palatino Linotype" w:hAnsi="Palatino Linotype"/>
          <w:sz w:val="20"/>
          <w:szCs w:val="20"/>
        </w:rPr>
        <w:t>1</w:t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 w:rsidR="000E4AA9">
        <w:rPr>
          <w:rFonts w:ascii="Palatino Linotype" w:hAnsi="Palatino Linotype"/>
          <w:sz w:val="20"/>
          <w:szCs w:val="20"/>
        </w:rPr>
        <w:t>0</w:t>
      </w:r>
    </w:p>
    <w:p w:rsidR="0099097C" w:rsidRDefault="0099097C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99097C" w:rsidRPr="009A075B" w:rsidRDefault="00953E67" w:rsidP="009A075B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 9)</w:t>
      </w:r>
      <w:r>
        <w:rPr>
          <w:rFonts w:ascii="Palatino Linotype" w:hAnsi="Palatino Linotype"/>
          <w:b/>
          <w:sz w:val="20"/>
          <w:szCs w:val="20"/>
        </w:rPr>
        <w:tab/>
      </w:r>
      <w:r w:rsidR="009A075B" w:rsidRPr="009A075B">
        <w:rPr>
          <w:rFonts w:ascii="Palatino Linotype" w:hAnsi="Palatino Linotype"/>
          <w:sz w:val="20"/>
          <w:szCs w:val="20"/>
        </w:rPr>
        <w:t xml:space="preserve">ZO byl předložen návrh na zakoupení projektoru, který by sloužil k přehlednějším prezentacím na </w:t>
      </w:r>
      <w:r w:rsidR="009A075B" w:rsidRPr="009A075B">
        <w:rPr>
          <w:rFonts w:ascii="Palatino Linotype" w:hAnsi="Palatino Linotype"/>
          <w:sz w:val="20"/>
          <w:szCs w:val="20"/>
        </w:rPr>
        <w:tab/>
        <w:t xml:space="preserve">zasedáních obce a dále by jej mohli využívat také spolky při svých aktivech nebo Mateřská školka. Cena </w:t>
      </w:r>
      <w:r w:rsidR="009A075B" w:rsidRPr="009A075B">
        <w:rPr>
          <w:rFonts w:ascii="Palatino Linotype" w:hAnsi="Palatino Linotype"/>
          <w:sz w:val="20"/>
          <w:szCs w:val="20"/>
        </w:rPr>
        <w:tab/>
        <w:t>byla schválena do výše 30</w:t>
      </w:r>
      <w:r w:rsidR="009A075B">
        <w:rPr>
          <w:rFonts w:ascii="Palatino Linotype" w:hAnsi="Palatino Linotype"/>
          <w:sz w:val="20"/>
          <w:szCs w:val="20"/>
        </w:rPr>
        <w:t>.</w:t>
      </w:r>
      <w:r w:rsidR="009A075B" w:rsidRPr="009A075B">
        <w:rPr>
          <w:rFonts w:ascii="Palatino Linotype" w:hAnsi="Palatino Linotype"/>
          <w:sz w:val="20"/>
          <w:szCs w:val="20"/>
        </w:rPr>
        <w:t>000Kč</w:t>
      </w:r>
    </w:p>
    <w:p w:rsidR="0099097C" w:rsidRDefault="0099097C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343D6F" w:rsidRDefault="00343D6F" w:rsidP="00343D6F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FF3A65" w:rsidRDefault="00FF3A65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FF3A65" w:rsidRDefault="00FF3A65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FF3A65" w:rsidRDefault="00FF3A65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FF3A65" w:rsidRDefault="00FF3A65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3954AD" w:rsidRDefault="003954AD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FB71C1" w:rsidRPr="0060152E" w:rsidRDefault="009A075B" w:rsidP="00FB71C1">
      <w:pPr>
        <w:pStyle w:val="Bezmezer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85725</wp:posOffset>
            </wp:positionV>
            <wp:extent cx="342900" cy="342900"/>
            <wp:effectExtent l="19050" t="0" r="0" b="0"/>
            <wp:wrapSquare wrapText="right"/>
            <wp:docPr id="3" name="obrázek 2" descr="Fotografie budování obc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otografie budování obce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71C1" w:rsidRPr="0060152E">
        <w:rPr>
          <w:rFonts w:ascii="Palatino Linotype" w:hAnsi="Palatino Linotype"/>
          <w:b/>
        </w:rPr>
        <w:t>OBEC MÍŠKOVICE, 768 52 MÍŠKOVICE 46. IČ 00287491</w:t>
      </w:r>
    </w:p>
    <w:p w:rsidR="0060152E" w:rsidRDefault="0060152E" w:rsidP="0060152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</w:t>
      </w:r>
      <w:r w:rsidR="00F73F0E">
        <w:rPr>
          <w:rFonts w:ascii="Palatino Linotype" w:hAnsi="Palatino Linotype"/>
        </w:rPr>
        <w:t>_____________</w:t>
      </w:r>
    </w:p>
    <w:p w:rsidR="00DF298B" w:rsidRPr="00BB4993" w:rsidRDefault="00AB5F3A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BB4993">
        <w:rPr>
          <w:rFonts w:ascii="Palatino Linotype" w:hAnsi="Palatino Linotype"/>
          <w:b/>
          <w:sz w:val="22"/>
          <w:szCs w:val="22"/>
          <w:u w:val="single"/>
        </w:rPr>
        <w:t>U</w:t>
      </w:r>
      <w:r w:rsidR="00DF298B" w:rsidRPr="00BB4993">
        <w:rPr>
          <w:rFonts w:ascii="Palatino Linotype" w:hAnsi="Palatino Linotype"/>
          <w:b/>
          <w:sz w:val="22"/>
          <w:szCs w:val="22"/>
          <w:u w:val="single"/>
        </w:rPr>
        <w:t xml:space="preserve">snesení zastupitelstva obce Míškovice ze zasedání č. j. </w:t>
      </w:r>
      <w:r w:rsidR="008C265C">
        <w:rPr>
          <w:rFonts w:ascii="Palatino Linotype" w:hAnsi="Palatino Linotype"/>
          <w:b/>
          <w:sz w:val="22"/>
          <w:szCs w:val="22"/>
          <w:u w:val="single"/>
        </w:rPr>
        <w:t>6</w:t>
      </w:r>
      <w:r w:rsidR="00966F95" w:rsidRPr="00BB4993">
        <w:rPr>
          <w:rFonts w:ascii="Palatino Linotype" w:hAnsi="Palatino Linotype"/>
          <w:b/>
          <w:sz w:val="22"/>
          <w:szCs w:val="22"/>
          <w:u w:val="single"/>
        </w:rPr>
        <w:t>/2015</w:t>
      </w:r>
      <w:r w:rsidR="00DF298B" w:rsidRPr="00BB4993">
        <w:rPr>
          <w:rFonts w:ascii="Palatino Linotype" w:hAnsi="Palatino Linotype"/>
          <w:b/>
          <w:sz w:val="22"/>
          <w:szCs w:val="22"/>
          <w:u w:val="single"/>
        </w:rPr>
        <w:t xml:space="preserve">, které se konalo dne </w:t>
      </w:r>
      <w:r w:rsidR="00D62547">
        <w:rPr>
          <w:rFonts w:ascii="Palatino Linotype" w:hAnsi="Palatino Linotype"/>
          <w:b/>
          <w:sz w:val="22"/>
          <w:szCs w:val="22"/>
          <w:u w:val="single"/>
        </w:rPr>
        <w:t>9</w:t>
      </w:r>
      <w:r w:rsidR="00D62547" w:rsidRPr="00BB4993">
        <w:rPr>
          <w:rFonts w:ascii="Palatino Linotype" w:hAnsi="Palatino Linotype"/>
          <w:b/>
          <w:sz w:val="22"/>
          <w:szCs w:val="22"/>
          <w:u w:val="single"/>
        </w:rPr>
        <w:t>. 9</w:t>
      </w:r>
      <w:r w:rsidR="0060152E" w:rsidRPr="00BB4993">
        <w:rPr>
          <w:rFonts w:ascii="Palatino Linotype" w:hAnsi="Palatino Linotype"/>
          <w:b/>
          <w:sz w:val="22"/>
          <w:szCs w:val="22"/>
          <w:u w:val="single"/>
        </w:rPr>
        <w:t>. 2015</w:t>
      </w:r>
      <w:r w:rsidR="00DF298B" w:rsidRPr="00BB4993">
        <w:rPr>
          <w:rFonts w:ascii="Palatino Linotype" w:hAnsi="Palatino Linotype"/>
          <w:b/>
          <w:sz w:val="22"/>
          <w:szCs w:val="22"/>
          <w:u w:val="single"/>
        </w:rPr>
        <w:t xml:space="preserve"> od 18.30 hod v zasedací místnosti obecního úřadu Míškovice</w:t>
      </w:r>
    </w:p>
    <w:p w:rsidR="00004C5F" w:rsidRPr="00BB4993" w:rsidRDefault="00004C5F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Zastupitelstvo obce v souladu se zákonem č. 128/2000 Sb. o obcích ve znění pozdějších předpisů přijalo následující usnesení: </w:t>
      </w:r>
    </w:p>
    <w:p w:rsidR="00BE1505" w:rsidRDefault="00BE1505" w:rsidP="00BE1505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9B7423" w:rsidRPr="004513E7" w:rsidRDefault="009B7423" w:rsidP="009B7423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>
        <w:rPr>
          <w:rFonts w:ascii="Palatino Linotype" w:hAnsi="Palatino Linotype"/>
          <w:iCs/>
          <w:sz w:val="20"/>
          <w:szCs w:val="20"/>
        </w:rPr>
        <w:t>Zapisovatele</w:t>
      </w:r>
      <w:r w:rsidRPr="004513E7">
        <w:rPr>
          <w:rFonts w:ascii="Palatino Linotype" w:hAnsi="Palatino Linotype"/>
          <w:iCs/>
          <w:sz w:val="20"/>
          <w:szCs w:val="20"/>
        </w:rPr>
        <w:t xml:space="preserve">:  </w:t>
      </w:r>
      <w:r w:rsidR="00E802FE">
        <w:rPr>
          <w:rFonts w:ascii="Palatino Linotype" w:hAnsi="Palatino Linotype"/>
          <w:iCs/>
          <w:sz w:val="20"/>
          <w:szCs w:val="20"/>
        </w:rPr>
        <w:t>Svačinová Petra</w:t>
      </w:r>
    </w:p>
    <w:p w:rsidR="009B7423" w:rsidRDefault="009B7423" w:rsidP="009B7423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</w:t>
      </w:r>
      <w:r w:rsidRPr="004513E7">
        <w:rPr>
          <w:rFonts w:ascii="Palatino Linotype" w:hAnsi="Palatino Linotype"/>
          <w:sz w:val="20"/>
          <w:szCs w:val="20"/>
        </w:rPr>
        <w:t xml:space="preserve">věřovatele </w:t>
      </w:r>
      <w:r w:rsidR="001F0E58" w:rsidRPr="004513E7">
        <w:rPr>
          <w:rFonts w:ascii="Palatino Linotype" w:hAnsi="Palatino Linotype"/>
          <w:sz w:val="20"/>
          <w:szCs w:val="20"/>
        </w:rPr>
        <w:t>zápisu</w:t>
      </w:r>
      <w:r w:rsidR="001F0E58">
        <w:rPr>
          <w:rFonts w:ascii="Palatino Linotype" w:hAnsi="Palatino Linotype"/>
          <w:sz w:val="20"/>
          <w:szCs w:val="20"/>
        </w:rPr>
        <w:t xml:space="preserve">:  </w:t>
      </w:r>
      <w:r w:rsidR="00E802FE">
        <w:rPr>
          <w:rFonts w:ascii="Palatino Linotype" w:hAnsi="Palatino Linotype"/>
          <w:sz w:val="20"/>
          <w:szCs w:val="20"/>
        </w:rPr>
        <w:t>Gazdová Lenka</w:t>
      </w:r>
      <w:r w:rsidR="005F4590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8C265C">
        <w:rPr>
          <w:rFonts w:ascii="Palatino Linotype" w:hAnsi="Palatino Linotype"/>
          <w:sz w:val="20"/>
          <w:szCs w:val="20"/>
        </w:rPr>
        <w:t>Ing. Jiří Foukal</w:t>
      </w: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Pr="00BB4993" w:rsidRDefault="00566D05" w:rsidP="00566D05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BB4993">
        <w:rPr>
          <w:rFonts w:ascii="Palatino Linotype" w:hAnsi="Palatino Linotype"/>
          <w:b/>
          <w:sz w:val="22"/>
          <w:szCs w:val="22"/>
          <w:u w:val="single"/>
        </w:rPr>
        <w:t>SCHVÁLILO:</w:t>
      </w:r>
    </w:p>
    <w:p w:rsidR="005F4590" w:rsidRPr="008C265C" w:rsidRDefault="00E82224" w:rsidP="00BB4993">
      <w:pPr>
        <w:pStyle w:val="Zkladntext2"/>
        <w:numPr>
          <w:ilvl w:val="0"/>
          <w:numId w:val="12"/>
        </w:numPr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 w:rsidRPr="008C265C">
        <w:rPr>
          <w:rFonts w:ascii="Palatino Linotype" w:hAnsi="Palatino Linotype"/>
          <w:sz w:val="20"/>
          <w:szCs w:val="20"/>
        </w:rPr>
        <w:t>P</w:t>
      </w:r>
      <w:r w:rsidR="00566D05" w:rsidRPr="008C265C">
        <w:rPr>
          <w:rFonts w:ascii="Palatino Linotype" w:hAnsi="Palatino Linotype"/>
          <w:sz w:val="20"/>
          <w:szCs w:val="20"/>
        </w:rPr>
        <w:t>rogramu jednání</w:t>
      </w:r>
      <w:r w:rsidR="008315E8" w:rsidRPr="008C265C">
        <w:rPr>
          <w:rFonts w:ascii="Palatino Linotype" w:hAnsi="Palatino Linotype"/>
          <w:sz w:val="20"/>
          <w:szCs w:val="20"/>
        </w:rPr>
        <w:t xml:space="preserve"> v předneseném znění</w:t>
      </w:r>
    </w:p>
    <w:p w:rsidR="00E802FE" w:rsidRPr="008C265C" w:rsidRDefault="00BB4993" w:rsidP="00BB499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 w:rsidRPr="008C265C">
        <w:rPr>
          <w:rFonts w:ascii="Palatino Linotype" w:hAnsi="Palatino Linotype"/>
          <w:sz w:val="20"/>
          <w:szCs w:val="20"/>
        </w:rPr>
        <w:t>S</w:t>
      </w:r>
      <w:r w:rsidR="00E802FE" w:rsidRPr="008C265C">
        <w:rPr>
          <w:rFonts w:ascii="Palatino Linotype" w:hAnsi="Palatino Linotype"/>
          <w:sz w:val="20"/>
          <w:szCs w:val="20"/>
        </w:rPr>
        <w:t>mlouv</w:t>
      </w:r>
      <w:r w:rsidRPr="008C265C">
        <w:rPr>
          <w:rFonts w:ascii="Palatino Linotype" w:hAnsi="Palatino Linotype"/>
          <w:sz w:val="20"/>
          <w:szCs w:val="20"/>
        </w:rPr>
        <w:t>u</w:t>
      </w:r>
      <w:r w:rsidR="00E802FE" w:rsidRPr="008C265C">
        <w:rPr>
          <w:rFonts w:ascii="Palatino Linotype" w:hAnsi="Palatino Linotype"/>
          <w:sz w:val="20"/>
          <w:szCs w:val="20"/>
        </w:rPr>
        <w:t xml:space="preserve"> o smlouvě budoucí o zřízení věcného břemene č. 1040009756/001 mezi obcí Míškovice a E. ON. Distribuce, </w:t>
      </w:r>
      <w:proofErr w:type="gramStart"/>
      <w:r w:rsidR="00E802FE" w:rsidRPr="008C265C">
        <w:rPr>
          <w:rFonts w:ascii="Palatino Linotype" w:hAnsi="Palatino Linotype"/>
          <w:sz w:val="20"/>
          <w:szCs w:val="20"/>
        </w:rPr>
        <w:t>a.s,  F.A.</w:t>
      </w:r>
      <w:proofErr w:type="gramEnd"/>
      <w:r w:rsidR="00E802FE" w:rsidRPr="008C265C">
        <w:rPr>
          <w:rFonts w:ascii="Palatino Linotype" w:hAnsi="Palatino Linotype"/>
          <w:sz w:val="20"/>
          <w:szCs w:val="20"/>
        </w:rPr>
        <w:t xml:space="preserve"> Gerstnera 2151/6, 37049 České Budějovice</w:t>
      </w:r>
    </w:p>
    <w:p w:rsidR="00E802FE" w:rsidRPr="008C265C" w:rsidRDefault="00BB4993" w:rsidP="00BB499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 w:rsidRPr="008C265C">
        <w:rPr>
          <w:rFonts w:ascii="Palatino Linotype" w:hAnsi="Palatino Linotype"/>
          <w:sz w:val="20"/>
          <w:szCs w:val="20"/>
        </w:rPr>
        <w:t>S</w:t>
      </w:r>
      <w:r w:rsidR="00E802FE" w:rsidRPr="008C265C">
        <w:rPr>
          <w:rFonts w:ascii="Palatino Linotype" w:hAnsi="Palatino Linotype"/>
          <w:sz w:val="20"/>
          <w:szCs w:val="20"/>
        </w:rPr>
        <w:t>mlouv</w:t>
      </w:r>
      <w:r w:rsidRPr="008C265C">
        <w:rPr>
          <w:rFonts w:ascii="Palatino Linotype" w:hAnsi="Palatino Linotype"/>
          <w:sz w:val="20"/>
          <w:szCs w:val="20"/>
        </w:rPr>
        <w:t>u</w:t>
      </w:r>
      <w:r w:rsidR="00E802FE" w:rsidRPr="008C265C">
        <w:rPr>
          <w:rFonts w:ascii="Palatino Linotype" w:hAnsi="Palatino Linotype"/>
          <w:sz w:val="20"/>
          <w:szCs w:val="20"/>
        </w:rPr>
        <w:t xml:space="preserve"> o smlouvě budoucí o zřízení věcného břemene č. 1030023488/002 mezi obcí Míškovice a E. ON. Distribuce, </w:t>
      </w:r>
      <w:proofErr w:type="gramStart"/>
      <w:r w:rsidR="00E802FE" w:rsidRPr="008C265C">
        <w:rPr>
          <w:rFonts w:ascii="Palatino Linotype" w:hAnsi="Palatino Linotype"/>
          <w:sz w:val="20"/>
          <w:szCs w:val="20"/>
        </w:rPr>
        <w:t>a.s,  F.A.</w:t>
      </w:r>
      <w:proofErr w:type="gramEnd"/>
      <w:r w:rsidR="00E802FE" w:rsidRPr="008C265C">
        <w:rPr>
          <w:rFonts w:ascii="Palatino Linotype" w:hAnsi="Palatino Linotype"/>
          <w:sz w:val="20"/>
          <w:szCs w:val="20"/>
        </w:rPr>
        <w:t xml:space="preserve"> Gerstnera 2151/6, 37049 České Budějovice</w:t>
      </w:r>
    </w:p>
    <w:p w:rsidR="00E802FE" w:rsidRPr="008C265C" w:rsidRDefault="00BB4993" w:rsidP="00BB499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 w:rsidRPr="008C265C">
        <w:rPr>
          <w:rFonts w:ascii="Palatino Linotype" w:hAnsi="Palatino Linotype"/>
          <w:sz w:val="20"/>
          <w:szCs w:val="20"/>
        </w:rPr>
        <w:t>O</w:t>
      </w:r>
      <w:r w:rsidR="00E802FE" w:rsidRPr="008C265C">
        <w:rPr>
          <w:rFonts w:ascii="Palatino Linotype" w:hAnsi="Palatino Linotype"/>
          <w:sz w:val="20"/>
          <w:szCs w:val="20"/>
        </w:rPr>
        <w:t xml:space="preserve">dkoupení pozemků za účelem vybudování </w:t>
      </w:r>
      <w:proofErr w:type="spellStart"/>
      <w:r w:rsidR="00E802FE" w:rsidRPr="008C265C">
        <w:rPr>
          <w:rFonts w:ascii="Palatino Linotype" w:hAnsi="Palatino Linotype"/>
          <w:sz w:val="20"/>
          <w:szCs w:val="20"/>
        </w:rPr>
        <w:t>inž</w:t>
      </w:r>
      <w:proofErr w:type="spellEnd"/>
      <w:r w:rsidR="00E802FE" w:rsidRPr="008C265C">
        <w:rPr>
          <w:rFonts w:ascii="Palatino Linotype" w:hAnsi="Palatino Linotype"/>
          <w:sz w:val="20"/>
          <w:szCs w:val="20"/>
        </w:rPr>
        <w:t xml:space="preserve">. </w:t>
      </w:r>
      <w:r w:rsidRPr="008C265C">
        <w:rPr>
          <w:rFonts w:ascii="Palatino Linotype" w:hAnsi="Palatino Linotype"/>
          <w:sz w:val="20"/>
          <w:szCs w:val="20"/>
        </w:rPr>
        <w:t>par č. 520/18 o výměře 32m</w:t>
      </w:r>
      <w:r w:rsidRPr="008C265C">
        <w:rPr>
          <w:rFonts w:ascii="Palatino Linotype" w:hAnsi="Palatino Linotype"/>
          <w:sz w:val="20"/>
          <w:szCs w:val="20"/>
          <w:vertAlign w:val="superscript"/>
        </w:rPr>
        <w:t>2</w:t>
      </w:r>
      <w:r w:rsidRPr="008C265C">
        <w:rPr>
          <w:rFonts w:ascii="Palatino Linotype" w:hAnsi="Palatino Linotype"/>
          <w:sz w:val="20"/>
          <w:szCs w:val="20"/>
        </w:rPr>
        <w:t>;  523/7o výměře m 6m</w:t>
      </w:r>
      <w:r w:rsidRPr="008C265C">
        <w:rPr>
          <w:rFonts w:ascii="Palatino Linotype" w:hAnsi="Palatino Linotype"/>
          <w:sz w:val="20"/>
          <w:szCs w:val="20"/>
          <w:vertAlign w:val="superscript"/>
        </w:rPr>
        <w:t>2</w:t>
      </w:r>
      <w:r w:rsidRPr="008C265C">
        <w:rPr>
          <w:rFonts w:ascii="Palatino Linotype" w:hAnsi="Palatino Linotype"/>
          <w:sz w:val="20"/>
          <w:szCs w:val="20"/>
        </w:rPr>
        <w:t>; 524/8 o výměře 26m</w:t>
      </w:r>
      <w:r w:rsidRPr="008C265C">
        <w:rPr>
          <w:rFonts w:ascii="Palatino Linotype" w:hAnsi="Palatino Linotype"/>
          <w:sz w:val="20"/>
          <w:szCs w:val="20"/>
          <w:vertAlign w:val="superscript"/>
        </w:rPr>
        <w:t>2</w:t>
      </w:r>
      <w:r w:rsidRPr="008C265C">
        <w:rPr>
          <w:rFonts w:ascii="Palatino Linotype" w:hAnsi="Palatino Linotype"/>
          <w:sz w:val="20"/>
          <w:szCs w:val="20"/>
        </w:rPr>
        <w:t xml:space="preserve"> a dále pak směnu pozemku 527/4 o výměře 56m</w:t>
      </w:r>
      <w:r w:rsidRPr="008C265C">
        <w:rPr>
          <w:rFonts w:ascii="Palatino Linotype" w:hAnsi="Palatino Linotype"/>
          <w:sz w:val="20"/>
          <w:szCs w:val="20"/>
          <w:vertAlign w:val="superscript"/>
        </w:rPr>
        <w:t>2</w:t>
      </w:r>
      <w:r w:rsidRPr="008C265C">
        <w:rPr>
          <w:rFonts w:ascii="Palatino Linotype" w:hAnsi="Palatino Linotype"/>
          <w:sz w:val="20"/>
          <w:szCs w:val="20"/>
        </w:rPr>
        <w:t xml:space="preserve">  za pozemek 526/5 o výměře 103m</w:t>
      </w:r>
      <w:r w:rsidRPr="008C265C">
        <w:rPr>
          <w:rFonts w:ascii="Palatino Linotype" w:hAnsi="Palatino Linotype"/>
          <w:sz w:val="20"/>
          <w:szCs w:val="20"/>
          <w:vertAlign w:val="superscript"/>
        </w:rPr>
        <w:t>2</w:t>
      </w:r>
      <w:r w:rsidRPr="008C265C">
        <w:rPr>
          <w:rFonts w:ascii="Palatino Linotype" w:hAnsi="Palatino Linotype"/>
          <w:sz w:val="20"/>
          <w:szCs w:val="20"/>
        </w:rPr>
        <w:t xml:space="preserve"> Vše </w:t>
      </w:r>
      <w:proofErr w:type="gramStart"/>
      <w:r w:rsidRPr="008C265C">
        <w:rPr>
          <w:rFonts w:ascii="Palatino Linotype" w:hAnsi="Palatino Linotype"/>
          <w:sz w:val="20"/>
          <w:szCs w:val="20"/>
        </w:rPr>
        <w:t>dle g.plánu</w:t>
      </w:r>
      <w:proofErr w:type="gramEnd"/>
      <w:r w:rsidRPr="008C265C">
        <w:rPr>
          <w:rFonts w:ascii="Palatino Linotype" w:hAnsi="Palatino Linotype"/>
          <w:sz w:val="20"/>
          <w:szCs w:val="20"/>
        </w:rPr>
        <w:t xml:space="preserve"> č. 1259-577/2015.  Cena za 1m</w:t>
      </w:r>
      <w:r w:rsidRPr="008C265C">
        <w:rPr>
          <w:rFonts w:ascii="Palatino Linotype" w:hAnsi="Palatino Linotype"/>
          <w:sz w:val="20"/>
          <w:szCs w:val="20"/>
          <w:vertAlign w:val="superscript"/>
        </w:rPr>
        <w:t>2</w:t>
      </w:r>
      <w:r w:rsidRPr="008C265C">
        <w:rPr>
          <w:rFonts w:ascii="Palatino Linotype" w:hAnsi="Palatino Linotype"/>
          <w:sz w:val="20"/>
          <w:szCs w:val="20"/>
        </w:rPr>
        <w:t xml:space="preserve"> kupovaných pozemků byl</w:t>
      </w:r>
      <w:r w:rsidR="00E802FE" w:rsidRPr="008C265C">
        <w:rPr>
          <w:rFonts w:ascii="Palatino Linotype" w:hAnsi="Palatino Linotype"/>
          <w:sz w:val="20"/>
          <w:szCs w:val="20"/>
        </w:rPr>
        <w:t>a stanovena ve výši 200,-Kč</w:t>
      </w:r>
      <w:r w:rsidRPr="008C265C">
        <w:rPr>
          <w:rFonts w:ascii="Palatino Linotype" w:hAnsi="Palatino Linotype"/>
          <w:sz w:val="20"/>
          <w:szCs w:val="20"/>
        </w:rPr>
        <w:t>. Pověřuje starostu zajištěním a podpisem kupních a směných smluv.</w:t>
      </w:r>
    </w:p>
    <w:p w:rsidR="00E802FE" w:rsidRPr="008C265C" w:rsidRDefault="00BB4993" w:rsidP="00BB4993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 w:rsidRPr="008C265C">
        <w:rPr>
          <w:rFonts w:ascii="Palatino Linotype" w:hAnsi="Palatino Linotype" w:cs="Arial"/>
          <w:sz w:val="20"/>
          <w:szCs w:val="20"/>
        </w:rPr>
        <w:t xml:space="preserve">Ruší </w:t>
      </w:r>
      <w:r w:rsidR="00E802FE" w:rsidRPr="008C265C">
        <w:rPr>
          <w:rFonts w:ascii="Palatino Linotype" w:hAnsi="Palatino Linotype" w:cs="Arial"/>
          <w:sz w:val="20"/>
          <w:szCs w:val="20"/>
        </w:rPr>
        <w:t xml:space="preserve">své rozhodnutí ze dne </w:t>
      </w:r>
      <w:r w:rsidR="008C265C" w:rsidRPr="008C265C">
        <w:rPr>
          <w:rFonts w:ascii="Palatino Linotype" w:hAnsi="Palatino Linotype" w:cs="Arial"/>
          <w:sz w:val="20"/>
          <w:szCs w:val="20"/>
        </w:rPr>
        <w:t>15. 7. 2015</w:t>
      </w:r>
      <w:r w:rsidR="00E802FE" w:rsidRPr="008C265C">
        <w:rPr>
          <w:rFonts w:ascii="Palatino Linotype" w:hAnsi="Palatino Linotype" w:cs="Arial"/>
          <w:sz w:val="20"/>
          <w:szCs w:val="20"/>
        </w:rPr>
        <w:t xml:space="preserve"> č.5/2015 na uzavřen</w:t>
      </w:r>
      <w:r w:rsidR="003954AD" w:rsidRPr="008C265C">
        <w:rPr>
          <w:rFonts w:ascii="Palatino Linotype" w:hAnsi="Palatino Linotype" w:cs="Arial"/>
          <w:sz w:val="20"/>
          <w:szCs w:val="20"/>
        </w:rPr>
        <w:t>í smlouvy na stavbu hřiště v MŠ, s</w:t>
      </w:r>
      <w:r w:rsidR="00E802FE" w:rsidRPr="008C265C">
        <w:rPr>
          <w:rFonts w:ascii="Palatino Linotype" w:hAnsi="Palatino Linotype" w:cs="Arial"/>
          <w:sz w:val="20"/>
          <w:szCs w:val="20"/>
        </w:rPr>
        <w:t xml:space="preserve"> firmou </w:t>
      </w:r>
      <w:r w:rsidR="00E802FE" w:rsidRPr="008C265C">
        <w:rPr>
          <w:rFonts w:ascii="Palatino Linotype" w:hAnsi="Palatino Linotype"/>
          <w:color w:val="000000"/>
          <w:sz w:val="20"/>
          <w:szCs w:val="20"/>
        </w:rPr>
        <w:t>ACER  WOODWAY s.r.</w:t>
      </w:r>
      <w:r w:rsidR="008C265C" w:rsidRPr="008C265C">
        <w:rPr>
          <w:rFonts w:ascii="Palatino Linotype" w:hAnsi="Palatino Linotype"/>
          <w:color w:val="000000"/>
          <w:sz w:val="20"/>
          <w:szCs w:val="20"/>
        </w:rPr>
        <w:t>o., Karáskovo</w:t>
      </w:r>
      <w:r w:rsidR="00E802FE" w:rsidRPr="008C265C">
        <w:rPr>
          <w:rFonts w:ascii="Palatino Linotype" w:hAnsi="Palatino Linotype"/>
          <w:color w:val="000000"/>
          <w:sz w:val="20"/>
          <w:szCs w:val="20"/>
        </w:rPr>
        <w:t xml:space="preserve"> n</w:t>
      </w:r>
      <w:r w:rsidRPr="008C265C">
        <w:rPr>
          <w:rFonts w:ascii="Palatino Linotype" w:hAnsi="Palatino Linotype"/>
          <w:color w:val="000000"/>
          <w:sz w:val="20"/>
          <w:szCs w:val="20"/>
        </w:rPr>
        <w:t xml:space="preserve">áměstí 21, 615 00. </w:t>
      </w:r>
      <w:r w:rsidR="008C265C" w:rsidRPr="008C265C">
        <w:rPr>
          <w:rFonts w:ascii="Palatino Linotype" w:hAnsi="Palatino Linotype"/>
          <w:color w:val="000000"/>
          <w:sz w:val="20"/>
          <w:szCs w:val="20"/>
        </w:rPr>
        <w:t>Schvaluje</w:t>
      </w:r>
      <w:r w:rsidR="00E802FE" w:rsidRPr="008C265C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3954AD" w:rsidRPr="008C265C">
        <w:rPr>
          <w:rFonts w:ascii="Palatino Linotype" w:hAnsi="Palatino Linotype"/>
          <w:color w:val="000000"/>
          <w:sz w:val="20"/>
          <w:szCs w:val="20"/>
        </w:rPr>
        <w:t xml:space="preserve">dodavatele herních prvků a dopadových ploch </w:t>
      </w:r>
      <w:r w:rsidR="00E802FE" w:rsidRPr="008C265C">
        <w:rPr>
          <w:rFonts w:ascii="Palatino Linotype" w:hAnsi="Palatino Linotype"/>
          <w:color w:val="000000"/>
          <w:sz w:val="20"/>
          <w:szCs w:val="20"/>
        </w:rPr>
        <w:t>firm</w:t>
      </w:r>
      <w:r w:rsidR="003954AD" w:rsidRPr="008C265C">
        <w:rPr>
          <w:rFonts w:ascii="Palatino Linotype" w:hAnsi="Palatino Linotype"/>
          <w:color w:val="000000"/>
          <w:sz w:val="20"/>
          <w:szCs w:val="20"/>
        </w:rPr>
        <w:t>u</w:t>
      </w:r>
      <w:r w:rsidR="00E802FE" w:rsidRPr="008C265C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E802FE" w:rsidRPr="008C265C">
        <w:rPr>
          <w:rFonts w:ascii="Palatino Linotype" w:hAnsi="Palatino Linotype"/>
          <w:sz w:val="20"/>
          <w:szCs w:val="20"/>
        </w:rPr>
        <w:t>Dřevoartykl, spol.</w:t>
      </w:r>
      <w:r w:rsidR="008C265C">
        <w:rPr>
          <w:rFonts w:ascii="Palatino Linotype" w:hAnsi="Palatino Linotype"/>
          <w:sz w:val="20"/>
          <w:szCs w:val="20"/>
        </w:rPr>
        <w:t xml:space="preserve"> </w:t>
      </w:r>
      <w:r w:rsidR="00E802FE" w:rsidRPr="008C265C">
        <w:rPr>
          <w:rFonts w:ascii="Palatino Linotype" w:hAnsi="Palatino Linotype"/>
          <w:sz w:val="20"/>
          <w:szCs w:val="20"/>
        </w:rPr>
        <w:t>s.r.o. Brněnská 37*4/27, 669 02 Znojmo</w:t>
      </w:r>
      <w:r w:rsidR="003954AD" w:rsidRPr="008C265C">
        <w:rPr>
          <w:rFonts w:ascii="Palatino Linotype" w:hAnsi="Palatino Linotype"/>
          <w:sz w:val="20"/>
          <w:szCs w:val="20"/>
        </w:rPr>
        <w:t xml:space="preserve">. Pověřuje starostu k zaslání objednávky a následný podpis smlouvy. </w:t>
      </w:r>
    </w:p>
    <w:p w:rsidR="003954AD" w:rsidRPr="008C265C" w:rsidRDefault="003954AD" w:rsidP="00BB4993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 w:rsidRPr="008C265C">
        <w:rPr>
          <w:rFonts w:ascii="Palatino Linotype" w:hAnsi="Palatino Linotype"/>
          <w:sz w:val="20"/>
          <w:szCs w:val="20"/>
        </w:rPr>
        <w:t xml:space="preserve">Prořez stromů na výletišti dle nabídky pana Davida </w:t>
      </w:r>
      <w:proofErr w:type="spellStart"/>
      <w:r w:rsidRPr="008C265C">
        <w:rPr>
          <w:rFonts w:ascii="Palatino Linotype" w:hAnsi="Palatino Linotype"/>
          <w:sz w:val="20"/>
          <w:szCs w:val="20"/>
        </w:rPr>
        <w:t>Škrly</w:t>
      </w:r>
      <w:proofErr w:type="spellEnd"/>
      <w:r w:rsidRPr="008C265C">
        <w:rPr>
          <w:rFonts w:ascii="Palatino Linotype" w:hAnsi="Palatino Linotype"/>
          <w:sz w:val="20"/>
          <w:szCs w:val="20"/>
        </w:rPr>
        <w:t xml:space="preserve"> za cenu  24.000Kč vč.</w:t>
      </w:r>
      <w:r w:rsidR="009A075B">
        <w:rPr>
          <w:rFonts w:ascii="Palatino Linotype" w:hAnsi="Palatino Linotype"/>
          <w:sz w:val="20"/>
          <w:szCs w:val="20"/>
        </w:rPr>
        <w:t xml:space="preserve"> </w:t>
      </w:r>
      <w:r w:rsidRPr="008C265C">
        <w:rPr>
          <w:rFonts w:ascii="Palatino Linotype" w:hAnsi="Palatino Linotype"/>
          <w:sz w:val="20"/>
          <w:szCs w:val="20"/>
        </w:rPr>
        <w:t>DPH</w:t>
      </w:r>
    </w:p>
    <w:p w:rsidR="003954AD" w:rsidRPr="008C265C" w:rsidRDefault="003954AD" w:rsidP="00BB4993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 w:rsidRPr="008C265C">
        <w:rPr>
          <w:rFonts w:ascii="Palatino Linotype" w:hAnsi="Palatino Linotype"/>
          <w:sz w:val="20"/>
          <w:szCs w:val="20"/>
        </w:rPr>
        <w:t xml:space="preserve">Zpracování studie pod názvem Míškovice – odkanalizování.  Zhotovitel </w:t>
      </w:r>
      <w:r w:rsidR="00BB4993" w:rsidRPr="008C265C">
        <w:rPr>
          <w:rFonts w:ascii="Palatino Linotype" w:hAnsi="Palatino Linotype"/>
          <w:sz w:val="20"/>
          <w:szCs w:val="20"/>
        </w:rPr>
        <w:t>společnost Centroprojekt</w:t>
      </w:r>
      <w:r w:rsidRPr="008C265C">
        <w:rPr>
          <w:rFonts w:ascii="Palatino Linotype" w:hAnsi="Palatino Linotype"/>
          <w:sz w:val="20"/>
          <w:szCs w:val="20"/>
        </w:rPr>
        <w:t xml:space="preserve"> group, a.s, Štefánikova 167, 760 01 Zlín </w:t>
      </w:r>
    </w:p>
    <w:p w:rsidR="003954AD" w:rsidRDefault="009A075B" w:rsidP="00BB4993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Uvolnění </w:t>
      </w:r>
      <w:proofErr w:type="spellStart"/>
      <w:r>
        <w:rPr>
          <w:rFonts w:ascii="Palatino Linotype" w:hAnsi="Palatino Linotype"/>
          <w:sz w:val="20"/>
          <w:szCs w:val="20"/>
        </w:rPr>
        <w:t>fin</w:t>
      </w:r>
      <w:proofErr w:type="spellEnd"/>
      <w:r>
        <w:rPr>
          <w:rFonts w:ascii="Palatino Linotype" w:hAnsi="Palatino Linotype"/>
          <w:sz w:val="20"/>
          <w:szCs w:val="20"/>
        </w:rPr>
        <w:t>.</w:t>
      </w:r>
      <w:r w:rsidR="001605D5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="006902E2">
        <w:rPr>
          <w:rFonts w:ascii="Palatino Linotype" w:hAnsi="Palatino Linotype"/>
          <w:sz w:val="20"/>
          <w:szCs w:val="20"/>
        </w:rPr>
        <w:t>prostředků</w:t>
      </w:r>
      <w:proofErr w:type="gramEnd"/>
      <w:r>
        <w:rPr>
          <w:rFonts w:ascii="Palatino Linotype" w:hAnsi="Palatino Linotype"/>
          <w:sz w:val="20"/>
          <w:szCs w:val="20"/>
        </w:rPr>
        <w:t xml:space="preserve"> ve výši 1.9milKč za nemovitost</w:t>
      </w:r>
      <w:r w:rsidR="006902E2">
        <w:rPr>
          <w:rFonts w:ascii="Palatino Linotype" w:hAnsi="Palatino Linotype"/>
          <w:sz w:val="20"/>
          <w:szCs w:val="20"/>
        </w:rPr>
        <w:t xml:space="preserve"> vč. DPH a daně z převodu nemovitosti</w:t>
      </w:r>
      <w:r w:rsidR="003954AD" w:rsidRPr="008C265C">
        <w:rPr>
          <w:rFonts w:ascii="Palatino Linotype" w:hAnsi="Palatino Linotype"/>
          <w:sz w:val="20"/>
          <w:szCs w:val="20"/>
        </w:rPr>
        <w:t xml:space="preserve"> V uvedené ceně </w:t>
      </w:r>
      <w:r>
        <w:rPr>
          <w:rFonts w:ascii="Palatino Linotype" w:hAnsi="Palatino Linotype"/>
          <w:sz w:val="20"/>
          <w:szCs w:val="20"/>
        </w:rPr>
        <w:t>obec požaduje, aby</w:t>
      </w:r>
      <w:r w:rsidR="003954AD" w:rsidRPr="008C265C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prodávající</w:t>
      </w:r>
      <w:r w:rsidR="008C265C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provedl</w:t>
      </w:r>
      <w:r w:rsidR="003954AD" w:rsidRPr="008C265C">
        <w:rPr>
          <w:rFonts w:ascii="Palatino Linotype" w:hAnsi="Palatino Linotype"/>
          <w:sz w:val="20"/>
          <w:szCs w:val="20"/>
        </w:rPr>
        <w:t xml:space="preserve"> veškeré demoliční práce do hloubky 30cm pod stávající okolní terén</w:t>
      </w:r>
      <w:r w:rsidR="00BB4993" w:rsidRPr="008C265C">
        <w:rPr>
          <w:rFonts w:ascii="Palatino Linotype" w:hAnsi="Palatino Linotype"/>
          <w:sz w:val="20"/>
          <w:szCs w:val="20"/>
        </w:rPr>
        <w:t>,</w:t>
      </w:r>
      <w:r w:rsidR="003954AD" w:rsidRPr="008C265C">
        <w:rPr>
          <w:rFonts w:ascii="Palatino Linotype" w:hAnsi="Palatino Linotype"/>
          <w:sz w:val="20"/>
          <w:szCs w:val="20"/>
        </w:rPr>
        <w:t xml:space="preserve"> vč. </w:t>
      </w:r>
      <w:r w:rsidR="00BB4993" w:rsidRPr="008C265C">
        <w:rPr>
          <w:rFonts w:ascii="Palatino Linotype" w:hAnsi="Palatino Linotype"/>
          <w:sz w:val="20"/>
          <w:szCs w:val="20"/>
        </w:rPr>
        <w:t xml:space="preserve">odklizení veškerých sutin, oplocení, dřevěných, </w:t>
      </w:r>
      <w:r w:rsidR="006902E2" w:rsidRPr="008C265C">
        <w:rPr>
          <w:rFonts w:ascii="Palatino Linotype" w:hAnsi="Palatino Linotype"/>
          <w:sz w:val="20"/>
          <w:szCs w:val="20"/>
        </w:rPr>
        <w:t>kovových</w:t>
      </w:r>
      <w:r w:rsidR="006902E2">
        <w:rPr>
          <w:rFonts w:ascii="Palatino Linotype" w:hAnsi="Palatino Linotype"/>
          <w:sz w:val="20"/>
          <w:szCs w:val="20"/>
        </w:rPr>
        <w:t>, skla</w:t>
      </w:r>
      <w:r w:rsidR="001605D5">
        <w:rPr>
          <w:rFonts w:ascii="Palatino Linotype" w:hAnsi="Palatino Linotype"/>
          <w:sz w:val="20"/>
          <w:szCs w:val="20"/>
        </w:rPr>
        <w:t>,</w:t>
      </w:r>
      <w:bookmarkStart w:id="0" w:name="_GoBack"/>
      <w:bookmarkEnd w:id="0"/>
      <w:r w:rsidR="000F7E2C">
        <w:rPr>
          <w:rFonts w:ascii="Palatino Linotype" w:hAnsi="Palatino Linotype"/>
          <w:sz w:val="20"/>
          <w:szCs w:val="20"/>
        </w:rPr>
        <w:t xml:space="preserve"> plastových</w:t>
      </w:r>
      <w:r w:rsidR="00BB4993" w:rsidRPr="008C265C">
        <w:rPr>
          <w:rFonts w:ascii="Palatino Linotype" w:hAnsi="Palatino Linotype"/>
          <w:sz w:val="20"/>
          <w:szCs w:val="20"/>
        </w:rPr>
        <w:t xml:space="preserve"> prvků atd. </w:t>
      </w:r>
      <w:r w:rsidR="000F7E2C">
        <w:rPr>
          <w:rFonts w:ascii="Palatino Linotype" w:hAnsi="Palatino Linotype"/>
          <w:sz w:val="20"/>
          <w:szCs w:val="20"/>
        </w:rPr>
        <w:t>Náklady na zajištění demoličního výměru a konečné t</w:t>
      </w:r>
      <w:r w:rsidR="00BB4993" w:rsidRPr="008C265C">
        <w:rPr>
          <w:rFonts w:ascii="Palatino Linotype" w:hAnsi="Palatino Linotype"/>
          <w:sz w:val="20"/>
          <w:szCs w:val="20"/>
        </w:rPr>
        <w:t xml:space="preserve">erénní úpravy po celkové demolici provede následně </w:t>
      </w:r>
      <w:r w:rsidR="008C265C">
        <w:rPr>
          <w:rFonts w:ascii="Palatino Linotype" w:hAnsi="Palatino Linotype"/>
          <w:sz w:val="20"/>
          <w:szCs w:val="20"/>
        </w:rPr>
        <w:t xml:space="preserve">na své náklady </w:t>
      </w:r>
      <w:r w:rsidR="00BB4993" w:rsidRPr="008C265C">
        <w:rPr>
          <w:rFonts w:ascii="Palatino Linotype" w:hAnsi="Palatino Linotype"/>
          <w:sz w:val="20"/>
          <w:szCs w:val="20"/>
        </w:rPr>
        <w:t>kupující.</w:t>
      </w:r>
      <w:r>
        <w:rPr>
          <w:rFonts w:ascii="Palatino Linotype" w:hAnsi="Palatino Linotype"/>
          <w:sz w:val="20"/>
          <w:szCs w:val="20"/>
        </w:rPr>
        <w:t xml:space="preserve"> Prodávající sdělí </w:t>
      </w:r>
      <w:r w:rsidR="006902E2">
        <w:rPr>
          <w:rFonts w:ascii="Palatino Linotype" w:hAnsi="Palatino Linotype"/>
          <w:sz w:val="20"/>
          <w:szCs w:val="20"/>
        </w:rPr>
        <w:t>obci, zda</w:t>
      </w:r>
      <w:r>
        <w:rPr>
          <w:rFonts w:ascii="Palatino Linotype" w:hAnsi="Palatino Linotype"/>
          <w:sz w:val="20"/>
          <w:szCs w:val="20"/>
        </w:rPr>
        <w:t xml:space="preserve"> s nabídnutou cenou a kupními podmínkami souhlasí. </w:t>
      </w:r>
      <w:r w:rsidR="000840AA">
        <w:rPr>
          <w:rFonts w:ascii="Palatino Linotype" w:hAnsi="Palatino Linotype"/>
          <w:sz w:val="20"/>
          <w:szCs w:val="20"/>
        </w:rPr>
        <w:t>V takovém případě by byla uzavřena smlouva.</w:t>
      </w:r>
    </w:p>
    <w:p w:rsidR="009A075B" w:rsidRPr="008C265C" w:rsidRDefault="009A075B" w:rsidP="00BB4993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Zakoupení projektoru. Cena do 30.000Kč</w:t>
      </w:r>
    </w:p>
    <w:p w:rsidR="001F0E58" w:rsidRPr="0093671D" w:rsidRDefault="001F0E58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eastAsiaTheme="minorEastAsia" w:hAnsi="Palatino Linotype" w:cstheme="minorBidi"/>
          <w:sz w:val="20"/>
          <w:szCs w:val="20"/>
        </w:rPr>
      </w:pPr>
    </w:p>
    <w:p w:rsidR="008C265C" w:rsidRDefault="00DF298B" w:rsidP="008C265C">
      <w:pPr>
        <w:ind w:left="426"/>
        <w:rPr>
          <w:rFonts w:ascii="Palatino Linotype" w:hAnsi="Palatino Linotype"/>
          <w:b/>
          <w:u w:val="single"/>
        </w:rPr>
      </w:pPr>
      <w:r w:rsidRPr="00BB4993">
        <w:rPr>
          <w:rFonts w:ascii="Palatino Linotype" w:hAnsi="Palatino Linotype"/>
          <w:b/>
          <w:u w:val="single"/>
        </w:rPr>
        <w:t>NESCHVÁLILO:</w:t>
      </w:r>
    </w:p>
    <w:p w:rsidR="00466D41" w:rsidRPr="004C3CD0" w:rsidRDefault="0060152E" w:rsidP="008C265C">
      <w:pPr>
        <w:ind w:left="42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xxx</w:t>
      </w:r>
      <w:r w:rsidR="00466D41">
        <w:rPr>
          <w:rFonts w:ascii="Palatino Linotype" w:hAnsi="Palatino Linotype"/>
          <w:sz w:val="20"/>
          <w:szCs w:val="20"/>
        </w:rPr>
        <w:tab/>
      </w:r>
    </w:p>
    <w:p w:rsidR="008C265C" w:rsidRDefault="00DF298B" w:rsidP="008C265C">
      <w:pPr>
        <w:ind w:left="426"/>
        <w:rPr>
          <w:rFonts w:ascii="Palatino Linotype" w:hAnsi="Palatino Linotype" w:cs="Arial"/>
          <w:b/>
          <w:u w:val="single"/>
        </w:rPr>
      </w:pPr>
      <w:r w:rsidRPr="00BB4993">
        <w:rPr>
          <w:rFonts w:ascii="Palatino Linotype" w:hAnsi="Palatino Linotype" w:cs="Arial"/>
          <w:b/>
          <w:u w:val="single"/>
        </w:rPr>
        <w:t>VZALO NA VĚDOMÍ</w:t>
      </w:r>
      <w:r w:rsidR="00440DE8" w:rsidRPr="00BB4993">
        <w:rPr>
          <w:rFonts w:ascii="Palatino Linotype" w:hAnsi="Palatino Linotype" w:cs="Arial"/>
          <w:b/>
          <w:u w:val="single"/>
        </w:rPr>
        <w:t>:</w:t>
      </w:r>
    </w:p>
    <w:p w:rsidR="00E82224" w:rsidRDefault="00E1441E" w:rsidP="008C265C">
      <w:pPr>
        <w:ind w:left="42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Zprávu o plnění úkolů z minulého zasedání.</w:t>
      </w:r>
    </w:p>
    <w:p w:rsidR="00566D05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Zápis byl vyhotoven dne</w:t>
      </w:r>
      <w:r w:rsidR="00203708">
        <w:rPr>
          <w:rFonts w:ascii="Palatino Linotype" w:hAnsi="Palatino Linotype"/>
          <w:sz w:val="20"/>
          <w:szCs w:val="20"/>
        </w:rPr>
        <w:t xml:space="preserve">: </w:t>
      </w:r>
    </w:p>
    <w:p w:rsidR="00DF298B" w:rsidRPr="004513E7" w:rsidRDefault="00DF298B" w:rsidP="00134ADA">
      <w:pPr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Zapisovatel:</w:t>
      </w:r>
      <w:r w:rsidR="00A52293">
        <w:rPr>
          <w:rFonts w:ascii="Palatino Linotype" w:hAnsi="Palatino Linotype"/>
          <w:sz w:val="20"/>
          <w:szCs w:val="20"/>
        </w:rPr>
        <w:t xml:space="preserve"> </w:t>
      </w:r>
      <w:r w:rsidR="00A52293">
        <w:rPr>
          <w:rFonts w:ascii="Palatino Linotype" w:hAnsi="Palatino Linotype"/>
          <w:sz w:val="20"/>
          <w:szCs w:val="20"/>
        </w:rPr>
        <w:tab/>
      </w:r>
      <w:r w:rsidR="00BB4993">
        <w:rPr>
          <w:rFonts w:ascii="Palatino Linotype" w:hAnsi="Palatino Linotype"/>
          <w:sz w:val="20"/>
          <w:szCs w:val="20"/>
        </w:rPr>
        <w:t>Svačinová Petra</w:t>
      </w:r>
      <w:r w:rsidR="00BB4993">
        <w:rPr>
          <w:rFonts w:ascii="Palatino Linotype" w:hAnsi="Palatino Linotype"/>
          <w:sz w:val="20"/>
          <w:szCs w:val="20"/>
        </w:rPr>
        <w:tab/>
      </w:r>
      <w:r w:rsidR="00FB71C1">
        <w:rPr>
          <w:rStyle w:val="s142"/>
          <w:rFonts w:ascii="Palatino Linotype" w:hAnsi="Palatino Linotype"/>
          <w:bCs/>
          <w:color w:val="000000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……………………………</w:t>
      </w:r>
    </w:p>
    <w:p w:rsidR="00DF298B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Ověřovatelé:</w:t>
      </w:r>
      <w:r w:rsidR="00203708">
        <w:rPr>
          <w:rFonts w:ascii="Palatino Linotype" w:hAnsi="Palatino Linotype"/>
          <w:sz w:val="20"/>
          <w:szCs w:val="20"/>
        </w:rPr>
        <w:t xml:space="preserve"> </w:t>
      </w:r>
      <w:r w:rsidR="00A52293">
        <w:rPr>
          <w:rFonts w:ascii="Palatino Linotype" w:hAnsi="Palatino Linotype"/>
          <w:sz w:val="20"/>
          <w:szCs w:val="20"/>
        </w:rPr>
        <w:tab/>
      </w:r>
      <w:r w:rsidR="00BB4993">
        <w:rPr>
          <w:rFonts w:ascii="Palatino Linotype" w:hAnsi="Palatino Linotype"/>
          <w:sz w:val="20"/>
          <w:szCs w:val="20"/>
        </w:rPr>
        <w:t>Gazdová Lenka</w:t>
      </w:r>
      <w:r w:rsidRPr="004513E7">
        <w:rPr>
          <w:rFonts w:ascii="Palatino Linotype" w:hAnsi="Palatino Linotype"/>
          <w:sz w:val="20"/>
          <w:szCs w:val="20"/>
        </w:rPr>
        <w:tab/>
      </w:r>
      <w:r w:rsidR="00FB71C1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……………………………</w:t>
      </w:r>
    </w:p>
    <w:p w:rsidR="004513E7" w:rsidRPr="004513E7" w:rsidRDefault="004513E7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 xml:space="preserve">        </w:t>
      </w:r>
      <w:r w:rsidR="00A52293">
        <w:rPr>
          <w:rFonts w:ascii="Palatino Linotype" w:hAnsi="Palatino Linotype"/>
          <w:sz w:val="20"/>
          <w:szCs w:val="20"/>
        </w:rPr>
        <w:tab/>
      </w:r>
      <w:r w:rsidR="00BB4993">
        <w:rPr>
          <w:rFonts w:ascii="Palatino Linotype" w:hAnsi="Palatino Linotype"/>
          <w:sz w:val="20"/>
          <w:szCs w:val="20"/>
        </w:rPr>
        <w:t>Ing. Foukal Jiří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DF298B" w:rsidRPr="004513E7" w:rsidRDefault="00A52293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Starosta:</w:t>
      </w:r>
      <w:r>
        <w:rPr>
          <w:rFonts w:ascii="Palatino Linotype" w:hAnsi="Palatino Linotype"/>
          <w:sz w:val="20"/>
          <w:szCs w:val="20"/>
        </w:rPr>
        <w:tab/>
      </w:r>
      <w:r w:rsidR="00DF298B" w:rsidRPr="004513E7">
        <w:rPr>
          <w:rFonts w:ascii="Palatino Linotype" w:hAnsi="Palatino Linotype"/>
          <w:sz w:val="20"/>
          <w:szCs w:val="20"/>
        </w:rPr>
        <w:t>Zelina Petr</w:t>
      </w:r>
      <w:r w:rsidR="00DF298B" w:rsidRPr="004513E7">
        <w:rPr>
          <w:rFonts w:ascii="Palatino Linotype" w:hAnsi="Palatino Linotype"/>
          <w:sz w:val="20"/>
          <w:szCs w:val="20"/>
        </w:rPr>
        <w:tab/>
      </w:r>
      <w:r w:rsidR="00DF298B" w:rsidRPr="004513E7"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953E67" w:rsidRDefault="00DF298B" w:rsidP="00E82224">
      <w:pPr>
        <w:pStyle w:val="Bezmezer"/>
        <w:rPr>
          <w:rFonts w:ascii="Palatino Linotype" w:hAnsi="Palatino Linotype"/>
          <w:sz w:val="20"/>
          <w:szCs w:val="20"/>
        </w:rPr>
      </w:pPr>
      <w:r w:rsidRPr="00E82224">
        <w:rPr>
          <w:rFonts w:ascii="Palatino Linotype" w:hAnsi="Palatino Linotype"/>
          <w:sz w:val="20"/>
          <w:szCs w:val="20"/>
        </w:rPr>
        <w:t xml:space="preserve">Přílohy zápisu: </w:t>
      </w:r>
      <w:r w:rsidRPr="00E82224">
        <w:rPr>
          <w:rFonts w:ascii="Palatino Linotype" w:hAnsi="Palatino Linotype"/>
          <w:sz w:val="20"/>
          <w:szCs w:val="20"/>
        </w:rPr>
        <w:tab/>
        <w:t>Prezenční listina členů ZO</w:t>
      </w:r>
    </w:p>
    <w:p w:rsidR="00BD7214" w:rsidRPr="00E82224" w:rsidRDefault="00DF298B" w:rsidP="00E82224">
      <w:pPr>
        <w:pStyle w:val="Bezmezer"/>
        <w:rPr>
          <w:rFonts w:ascii="Palatino Linotype" w:hAnsi="Palatino Linotype"/>
          <w:sz w:val="20"/>
          <w:szCs w:val="20"/>
        </w:rPr>
      </w:pPr>
      <w:r w:rsidRPr="00E82224">
        <w:rPr>
          <w:rFonts w:ascii="Palatino Linotype" w:hAnsi="Palatino Linotype"/>
          <w:sz w:val="20"/>
          <w:szCs w:val="20"/>
        </w:rPr>
        <w:t>Prezenční listina občanů</w:t>
      </w:r>
    </w:p>
    <w:sectPr w:rsidR="00BD7214" w:rsidRPr="00E82224" w:rsidSect="00A13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DCD"/>
    <w:multiLevelType w:val="hybridMultilevel"/>
    <w:tmpl w:val="977CE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637"/>
    <w:multiLevelType w:val="hybridMultilevel"/>
    <w:tmpl w:val="977CE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DD8"/>
    <w:multiLevelType w:val="hybridMultilevel"/>
    <w:tmpl w:val="977CE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524A"/>
    <w:multiLevelType w:val="hybridMultilevel"/>
    <w:tmpl w:val="6BF89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F8F"/>
    <w:multiLevelType w:val="hybridMultilevel"/>
    <w:tmpl w:val="977CE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95891"/>
    <w:multiLevelType w:val="hybridMultilevel"/>
    <w:tmpl w:val="F6AE3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0319"/>
    <w:multiLevelType w:val="hybridMultilevel"/>
    <w:tmpl w:val="977CE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B4D0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8235CC0"/>
    <w:multiLevelType w:val="multilevel"/>
    <w:tmpl w:val="F07C7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5840B8"/>
    <w:multiLevelType w:val="singleLevel"/>
    <w:tmpl w:val="296C83C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32122"/>
      </w:rPr>
    </w:lvl>
  </w:abstractNum>
  <w:abstractNum w:abstractNumId="10" w15:restartNumberingAfterBreak="0">
    <w:nsid w:val="3FF30094"/>
    <w:multiLevelType w:val="hybridMultilevel"/>
    <w:tmpl w:val="3ED25628"/>
    <w:lvl w:ilvl="0" w:tplc="D080456A">
      <w:numFmt w:val="bullet"/>
      <w:lvlText w:val="-"/>
      <w:lvlJc w:val="left"/>
      <w:pPr>
        <w:ind w:left="1065" w:hanging="360"/>
      </w:pPr>
      <w:rPr>
        <w:rFonts w:ascii="Palatino Linotype" w:eastAsia="Times New Roman" w:hAnsi="Palatino Linotype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7B65BDA"/>
    <w:multiLevelType w:val="hybridMultilevel"/>
    <w:tmpl w:val="977CE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524FA"/>
    <w:multiLevelType w:val="hybridMultilevel"/>
    <w:tmpl w:val="6BF89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14994"/>
    <w:multiLevelType w:val="hybridMultilevel"/>
    <w:tmpl w:val="AFD03FE2"/>
    <w:lvl w:ilvl="0" w:tplc="B71E9A72"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5EB07F5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3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9"/>
  </w:num>
  <w:num w:numId="14">
    <w:abstractNumId w:val="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30303"/>
        </w:rPr>
      </w:lvl>
    </w:lvlOverride>
  </w:num>
  <w:num w:numId="15">
    <w:abstractNumId w:val="5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98B"/>
    <w:rsid w:val="00004C5F"/>
    <w:rsid w:val="00013BD7"/>
    <w:rsid w:val="000203AE"/>
    <w:rsid w:val="00064728"/>
    <w:rsid w:val="000840AA"/>
    <w:rsid w:val="000B6FDC"/>
    <w:rsid w:val="000E4AA9"/>
    <w:rsid w:val="000F7E2C"/>
    <w:rsid w:val="00103A6F"/>
    <w:rsid w:val="00134ADA"/>
    <w:rsid w:val="00136D68"/>
    <w:rsid w:val="00136E14"/>
    <w:rsid w:val="0013766A"/>
    <w:rsid w:val="001605D5"/>
    <w:rsid w:val="00163701"/>
    <w:rsid w:val="001832FB"/>
    <w:rsid w:val="001F0E58"/>
    <w:rsid w:val="001F14B6"/>
    <w:rsid w:val="00203708"/>
    <w:rsid w:val="00205294"/>
    <w:rsid w:val="0024262F"/>
    <w:rsid w:val="00282940"/>
    <w:rsid w:val="002A6B69"/>
    <w:rsid w:val="002B3123"/>
    <w:rsid w:val="002B6DD7"/>
    <w:rsid w:val="002C2BCA"/>
    <w:rsid w:val="002D575E"/>
    <w:rsid w:val="003053F7"/>
    <w:rsid w:val="003356C7"/>
    <w:rsid w:val="00343D6F"/>
    <w:rsid w:val="00374A15"/>
    <w:rsid w:val="003954AD"/>
    <w:rsid w:val="00396E81"/>
    <w:rsid w:val="003A4196"/>
    <w:rsid w:val="003E40FF"/>
    <w:rsid w:val="00440DE8"/>
    <w:rsid w:val="004513E7"/>
    <w:rsid w:val="00466D41"/>
    <w:rsid w:val="004940B1"/>
    <w:rsid w:val="004A73B0"/>
    <w:rsid w:val="004B7A39"/>
    <w:rsid w:val="004C3CD0"/>
    <w:rsid w:val="004C43A6"/>
    <w:rsid w:val="004D425D"/>
    <w:rsid w:val="00525848"/>
    <w:rsid w:val="00547D3E"/>
    <w:rsid w:val="00566D05"/>
    <w:rsid w:val="005F4590"/>
    <w:rsid w:val="0060152E"/>
    <w:rsid w:val="00607DC7"/>
    <w:rsid w:val="0064274A"/>
    <w:rsid w:val="0065439A"/>
    <w:rsid w:val="006812CC"/>
    <w:rsid w:val="006902E2"/>
    <w:rsid w:val="00693D5E"/>
    <w:rsid w:val="006B0BB7"/>
    <w:rsid w:val="006C4F29"/>
    <w:rsid w:val="006E506D"/>
    <w:rsid w:val="006F1CDA"/>
    <w:rsid w:val="006F41CE"/>
    <w:rsid w:val="00707880"/>
    <w:rsid w:val="00753D09"/>
    <w:rsid w:val="007540BF"/>
    <w:rsid w:val="008315E8"/>
    <w:rsid w:val="008335BC"/>
    <w:rsid w:val="00834360"/>
    <w:rsid w:val="00834776"/>
    <w:rsid w:val="00840B1C"/>
    <w:rsid w:val="008931F9"/>
    <w:rsid w:val="008A3700"/>
    <w:rsid w:val="008B1BE6"/>
    <w:rsid w:val="008B3806"/>
    <w:rsid w:val="008C265C"/>
    <w:rsid w:val="00920A36"/>
    <w:rsid w:val="0093671D"/>
    <w:rsid w:val="00953E67"/>
    <w:rsid w:val="00966F95"/>
    <w:rsid w:val="0099097C"/>
    <w:rsid w:val="009A075B"/>
    <w:rsid w:val="009B7423"/>
    <w:rsid w:val="00A13150"/>
    <w:rsid w:val="00A34B2F"/>
    <w:rsid w:val="00A52293"/>
    <w:rsid w:val="00A605DD"/>
    <w:rsid w:val="00A745AF"/>
    <w:rsid w:val="00AB5F3A"/>
    <w:rsid w:val="00AD21D2"/>
    <w:rsid w:val="00AE03C7"/>
    <w:rsid w:val="00AF6F9D"/>
    <w:rsid w:val="00B000C6"/>
    <w:rsid w:val="00B02D3A"/>
    <w:rsid w:val="00B07855"/>
    <w:rsid w:val="00B26533"/>
    <w:rsid w:val="00B34A84"/>
    <w:rsid w:val="00B52168"/>
    <w:rsid w:val="00B64BDE"/>
    <w:rsid w:val="00B651E9"/>
    <w:rsid w:val="00B73890"/>
    <w:rsid w:val="00B961D5"/>
    <w:rsid w:val="00BB4993"/>
    <w:rsid w:val="00BD08C0"/>
    <w:rsid w:val="00BD61DC"/>
    <w:rsid w:val="00BD7214"/>
    <w:rsid w:val="00BE1505"/>
    <w:rsid w:val="00C264FF"/>
    <w:rsid w:val="00C4084E"/>
    <w:rsid w:val="00C4581E"/>
    <w:rsid w:val="00C76B24"/>
    <w:rsid w:val="00C77003"/>
    <w:rsid w:val="00CD2DBE"/>
    <w:rsid w:val="00CE2692"/>
    <w:rsid w:val="00CF43BB"/>
    <w:rsid w:val="00D04A81"/>
    <w:rsid w:val="00D371AF"/>
    <w:rsid w:val="00D61417"/>
    <w:rsid w:val="00D62547"/>
    <w:rsid w:val="00D732A4"/>
    <w:rsid w:val="00D73726"/>
    <w:rsid w:val="00D971D5"/>
    <w:rsid w:val="00DC08CC"/>
    <w:rsid w:val="00DF298B"/>
    <w:rsid w:val="00DF66B8"/>
    <w:rsid w:val="00E1441E"/>
    <w:rsid w:val="00E17494"/>
    <w:rsid w:val="00E31472"/>
    <w:rsid w:val="00E566C3"/>
    <w:rsid w:val="00E7086C"/>
    <w:rsid w:val="00E802FE"/>
    <w:rsid w:val="00E82224"/>
    <w:rsid w:val="00F52C1E"/>
    <w:rsid w:val="00F73F0E"/>
    <w:rsid w:val="00F90E37"/>
    <w:rsid w:val="00F93FE4"/>
    <w:rsid w:val="00FB71C1"/>
    <w:rsid w:val="00FF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BBD1B-3A98-48A1-A8E0-3CAD3605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62F"/>
  </w:style>
  <w:style w:type="paragraph" w:styleId="Nadpis1">
    <w:name w:val="heading 1"/>
    <w:basedOn w:val="Normln"/>
    <w:next w:val="Normln"/>
    <w:link w:val="Nadpis1Char"/>
    <w:uiPriority w:val="9"/>
    <w:qFormat/>
    <w:rsid w:val="00BE150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150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50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50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50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50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50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50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50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F298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DF298B"/>
    <w:pPr>
      <w:spacing w:after="0" w:line="240" w:lineRule="auto"/>
      <w:ind w:left="234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DF2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D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itnadresa">
    <w:name w:val="vnitnadresa"/>
    <w:basedOn w:val="Normln"/>
    <w:rsid w:val="00DF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2">
    <w:name w:val="s142"/>
    <w:basedOn w:val="Standardnpsmoodstavce"/>
    <w:rsid w:val="00DF298B"/>
  </w:style>
  <w:style w:type="paragraph" w:styleId="Odstavecseseznamem">
    <w:name w:val="List Paragraph"/>
    <w:basedOn w:val="Normln"/>
    <w:uiPriority w:val="34"/>
    <w:qFormat/>
    <w:rsid w:val="00AB5F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5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5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5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5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93671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3671D"/>
    <w:rPr>
      <w:rFonts w:ascii="Times New Roman" w:eastAsia="Times New Roman" w:hAnsi="Times New Roman" w:cs="Times New Roman"/>
      <w:sz w:val="40"/>
      <w:szCs w:val="20"/>
    </w:rPr>
  </w:style>
  <w:style w:type="character" w:styleId="Siln">
    <w:name w:val="Strong"/>
    <w:basedOn w:val="Standardnpsmoodstavce"/>
    <w:uiPriority w:val="22"/>
    <w:qFormat/>
    <w:rsid w:val="0013766A"/>
    <w:rPr>
      <w:b/>
      <w:bCs/>
    </w:rPr>
  </w:style>
  <w:style w:type="paragraph" w:customStyle="1" w:styleId="Styl">
    <w:name w:val="Styl"/>
    <w:rsid w:val="00DF66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8818">
              <w:marLeft w:val="585"/>
              <w:marRight w:val="5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14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miskovi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cmiskovic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EF0D-3242-47BE-BF83-0BF19A23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1477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36</cp:revision>
  <cp:lastPrinted>2015-09-22T11:05:00Z</cp:lastPrinted>
  <dcterms:created xsi:type="dcterms:W3CDTF">2015-03-11T11:22:00Z</dcterms:created>
  <dcterms:modified xsi:type="dcterms:W3CDTF">2015-09-30T10:54:00Z</dcterms:modified>
</cp:coreProperties>
</file>